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5D929" w14:textId="77777777" w:rsidR="00A0639F" w:rsidRPr="00A87A07" w:rsidRDefault="00A0639F">
      <w:pPr>
        <w:tabs>
          <w:tab w:val="left" w:pos="1800"/>
          <w:tab w:val="left" w:pos="2700"/>
        </w:tabs>
        <w:jc w:val="center"/>
        <w:rPr>
          <w:rFonts w:asciiTheme="majorHAnsi" w:hAnsiTheme="majorHAnsi" w:cstheme="minorHAnsi"/>
          <w:b/>
          <w:smallCaps/>
          <w:sz w:val="28"/>
        </w:rPr>
      </w:pPr>
      <w:r w:rsidRPr="00A87A07">
        <w:rPr>
          <w:rFonts w:asciiTheme="majorHAnsi" w:hAnsiTheme="majorHAnsi" w:cstheme="minorHAnsi"/>
          <w:b/>
          <w:smallCaps/>
          <w:sz w:val="28"/>
        </w:rPr>
        <w:t xml:space="preserve">Sacrament of </w:t>
      </w:r>
      <w:r w:rsidR="002A1411">
        <w:rPr>
          <w:rFonts w:asciiTheme="majorHAnsi" w:hAnsiTheme="majorHAnsi" w:cstheme="minorHAnsi"/>
          <w:b/>
          <w:smallCaps/>
          <w:sz w:val="28"/>
        </w:rPr>
        <w:t>Reconciliation</w:t>
      </w:r>
    </w:p>
    <w:p w14:paraId="3B20478D" w14:textId="77777777" w:rsidR="00D63301" w:rsidRDefault="00E15068" w:rsidP="00D63301">
      <w:pPr>
        <w:tabs>
          <w:tab w:val="left" w:leader="dot" w:pos="2340"/>
          <w:tab w:val="left" w:leader="dot" w:pos="3600"/>
          <w:tab w:val="right" w:pos="6750"/>
        </w:tabs>
        <w:spacing w:before="240" w:line="288" w:lineRule="auto"/>
        <w:ind w:left="2340" w:hanging="2340"/>
        <w:rPr>
          <w:rFonts w:asciiTheme="majorHAnsi" w:hAnsiTheme="majorHAnsi" w:cstheme="minorHAnsi"/>
          <w:sz w:val="22"/>
          <w:szCs w:val="24"/>
        </w:rPr>
      </w:pPr>
      <w:r w:rsidRPr="004C45B8">
        <w:rPr>
          <w:rFonts w:asciiTheme="majorHAnsi" w:hAnsiTheme="majorHAnsi" w:cstheme="minorHAnsi"/>
          <w:sz w:val="22"/>
          <w:szCs w:val="24"/>
        </w:rPr>
        <w:t>Throughout the year</w:t>
      </w:r>
      <w:r w:rsidRPr="004C45B8">
        <w:rPr>
          <w:rFonts w:asciiTheme="majorHAnsi" w:hAnsiTheme="majorHAnsi" w:cstheme="minorHAnsi"/>
          <w:sz w:val="22"/>
          <w:szCs w:val="24"/>
        </w:rPr>
        <w:tab/>
        <w:t>Saturdays</w:t>
      </w:r>
      <w:r w:rsidRPr="004C45B8">
        <w:rPr>
          <w:rFonts w:asciiTheme="majorHAnsi" w:hAnsiTheme="majorHAnsi" w:cstheme="minorHAnsi"/>
          <w:sz w:val="22"/>
          <w:szCs w:val="24"/>
        </w:rPr>
        <w:tab/>
        <w:t>11:00 a.m.</w:t>
      </w:r>
      <w:r w:rsidR="004C45B8" w:rsidRPr="004C45B8">
        <w:rPr>
          <w:rFonts w:asciiTheme="majorHAnsi" w:hAnsiTheme="majorHAnsi" w:cstheme="minorHAnsi"/>
          <w:sz w:val="22"/>
          <w:szCs w:val="24"/>
        </w:rPr>
        <w:t>-</w:t>
      </w:r>
      <w:r w:rsidRPr="004C45B8">
        <w:rPr>
          <w:rFonts w:asciiTheme="majorHAnsi" w:hAnsiTheme="majorHAnsi" w:cstheme="minorHAnsi"/>
          <w:sz w:val="22"/>
          <w:szCs w:val="24"/>
        </w:rPr>
        <w:t>12</w:t>
      </w:r>
      <w:r w:rsidR="00543E83" w:rsidRPr="004C45B8">
        <w:rPr>
          <w:rFonts w:asciiTheme="majorHAnsi" w:hAnsiTheme="majorHAnsi" w:cstheme="minorHAnsi"/>
          <w:sz w:val="22"/>
          <w:szCs w:val="24"/>
        </w:rPr>
        <w:t>:00</w:t>
      </w:r>
      <w:r w:rsidRPr="004C45B8">
        <w:rPr>
          <w:rFonts w:asciiTheme="majorHAnsi" w:hAnsiTheme="majorHAnsi" w:cstheme="minorHAnsi"/>
          <w:sz w:val="22"/>
          <w:szCs w:val="24"/>
        </w:rPr>
        <w:t xml:space="preserve"> </w:t>
      </w:r>
      <w:r w:rsidR="002E60B7" w:rsidRPr="004C45B8">
        <w:rPr>
          <w:rFonts w:asciiTheme="majorHAnsi" w:hAnsiTheme="majorHAnsi" w:cstheme="minorHAnsi"/>
          <w:sz w:val="22"/>
          <w:szCs w:val="24"/>
        </w:rPr>
        <w:t>p.m.</w:t>
      </w:r>
      <w:r w:rsidR="006A1DD7" w:rsidRPr="004C45B8">
        <w:rPr>
          <w:rFonts w:asciiTheme="majorHAnsi" w:hAnsiTheme="majorHAnsi" w:cstheme="minorHAnsi"/>
          <w:sz w:val="22"/>
          <w:szCs w:val="24"/>
        </w:rPr>
        <w:br/>
        <w:t>Twenty minutes before e</w:t>
      </w:r>
      <w:r w:rsidR="00A87A07">
        <w:rPr>
          <w:rFonts w:asciiTheme="majorHAnsi" w:hAnsiTheme="majorHAnsi" w:cstheme="minorHAnsi"/>
          <w:sz w:val="22"/>
          <w:szCs w:val="24"/>
        </w:rPr>
        <w:t>ach</w:t>
      </w:r>
      <w:r w:rsidR="006A1DD7" w:rsidRPr="004C45B8">
        <w:rPr>
          <w:rFonts w:asciiTheme="majorHAnsi" w:hAnsiTheme="majorHAnsi" w:cstheme="minorHAnsi"/>
          <w:sz w:val="22"/>
          <w:szCs w:val="24"/>
        </w:rPr>
        <w:t xml:space="preserve"> weekday Mass</w:t>
      </w:r>
      <w:r w:rsidR="006A1DD7" w:rsidRPr="004C45B8">
        <w:rPr>
          <w:rFonts w:asciiTheme="majorHAnsi" w:hAnsiTheme="majorHAnsi" w:cstheme="minorHAnsi"/>
          <w:sz w:val="22"/>
          <w:szCs w:val="24"/>
        </w:rPr>
        <w:br/>
        <w:t>or upon request</w:t>
      </w:r>
    </w:p>
    <w:p w14:paraId="1D149DEA" w14:textId="5D5258AA" w:rsidR="006A2087" w:rsidRPr="004C45B8" w:rsidRDefault="006A2087" w:rsidP="00D63301">
      <w:pPr>
        <w:tabs>
          <w:tab w:val="left" w:leader="dot" w:pos="2340"/>
          <w:tab w:val="left" w:leader="dot" w:pos="3600"/>
          <w:tab w:val="right" w:pos="6750"/>
        </w:tabs>
        <w:spacing w:before="240" w:line="288" w:lineRule="auto"/>
        <w:ind w:left="2340" w:hanging="2340"/>
        <w:rPr>
          <w:rFonts w:asciiTheme="majorHAnsi" w:hAnsiTheme="majorHAnsi" w:cstheme="minorHAnsi"/>
          <w:b/>
          <w:sz w:val="22"/>
        </w:rPr>
      </w:pPr>
      <w:r w:rsidRPr="004C45B8">
        <w:rPr>
          <w:rFonts w:asciiTheme="majorHAnsi" w:hAnsiTheme="majorHAnsi" w:cstheme="minorHAnsi"/>
          <w:b/>
          <w:sz w:val="22"/>
        </w:rPr>
        <w:t>Please note:</w:t>
      </w:r>
    </w:p>
    <w:p w14:paraId="3AFADB6C" w14:textId="77777777" w:rsidR="006A2087" w:rsidRPr="004C45B8" w:rsidRDefault="006A1DD7" w:rsidP="00FA33EE">
      <w:pPr>
        <w:tabs>
          <w:tab w:val="left" w:pos="1800"/>
          <w:tab w:val="left" w:pos="2700"/>
        </w:tabs>
        <w:spacing w:before="240"/>
        <w:ind w:left="360" w:hanging="360"/>
        <w:rPr>
          <w:rFonts w:asciiTheme="majorHAnsi" w:hAnsiTheme="majorHAnsi" w:cstheme="minorHAnsi"/>
          <w:sz w:val="22"/>
        </w:rPr>
      </w:pPr>
      <w:r w:rsidRPr="004C45B8">
        <w:rPr>
          <w:rFonts w:asciiTheme="majorHAnsi" w:hAnsiTheme="majorHAnsi" w:cstheme="minorHAnsi"/>
          <w:sz w:val="22"/>
        </w:rPr>
        <w:t>1</w:t>
      </w:r>
      <w:r w:rsidR="006A2087" w:rsidRPr="004C45B8">
        <w:rPr>
          <w:rFonts w:asciiTheme="majorHAnsi" w:hAnsiTheme="majorHAnsi" w:cstheme="minorHAnsi"/>
          <w:sz w:val="22"/>
        </w:rPr>
        <w:t>)</w:t>
      </w:r>
      <w:r w:rsidR="006A2087" w:rsidRPr="004C45B8">
        <w:rPr>
          <w:rFonts w:asciiTheme="majorHAnsi" w:hAnsiTheme="majorHAnsi" w:cstheme="minorHAnsi"/>
          <w:sz w:val="22"/>
        </w:rPr>
        <w:tab/>
      </w:r>
      <w:r w:rsidRPr="004C45B8">
        <w:rPr>
          <w:rFonts w:asciiTheme="majorHAnsi" w:hAnsiTheme="majorHAnsi" w:cstheme="minorHAnsi"/>
          <w:b/>
          <w:sz w:val="22"/>
        </w:rPr>
        <w:t>Good Friday</w:t>
      </w:r>
      <w:r w:rsidRPr="004C45B8">
        <w:rPr>
          <w:rFonts w:asciiTheme="majorHAnsi" w:hAnsiTheme="majorHAnsi" w:cstheme="minorHAnsi"/>
          <w:sz w:val="22"/>
        </w:rPr>
        <w:t xml:space="preserve"> is a day of fast and abstinence </w:t>
      </w:r>
      <w:r w:rsidR="006A2087" w:rsidRPr="004C45B8">
        <w:rPr>
          <w:rFonts w:asciiTheme="majorHAnsi" w:hAnsiTheme="majorHAnsi" w:cstheme="minorHAnsi"/>
          <w:sz w:val="22"/>
        </w:rPr>
        <w:t>(no meat).</w:t>
      </w:r>
    </w:p>
    <w:p w14:paraId="75E60358" w14:textId="77777777" w:rsidR="00D63301" w:rsidRDefault="00A87A07" w:rsidP="00D63301">
      <w:pPr>
        <w:shd w:val="clear" w:color="auto" w:fill="FFFFFF"/>
        <w:rPr>
          <w:rFonts w:asciiTheme="majorHAnsi" w:hAnsiTheme="majorHAnsi" w:cstheme="minorHAnsi"/>
          <w:sz w:val="22"/>
        </w:rPr>
      </w:pPr>
      <w:r>
        <w:rPr>
          <w:rFonts w:asciiTheme="majorHAnsi" w:hAnsiTheme="majorHAnsi" w:cstheme="minorHAnsi"/>
          <w:sz w:val="22"/>
        </w:rPr>
        <w:t>2</w:t>
      </w:r>
      <w:r w:rsidR="004540BA" w:rsidRPr="004C45B8">
        <w:rPr>
          <w:rFonts w:asciiTheme="majorHAnsi" w:hAnsiTheme="majorHAnsi" w:cstheme="minorHAnsi"/>
          <w:sz w:val="22"/>
        </w:rPr>
        <w:t>)</w:t>
      </w:r>
      <w:r w:rsidR="00D63301">
        <w:rPr>
          <w:rFonts w:asciiTheme="majorHAnsi" w:hAnsiTheme="majorHAnsi" w:cstheme="minorHAnsi"/>
          <w:sz w:val="24"/>
        </w:rPr>
        <w:t xml:space="preserve">   </w:t>
      </w:r>
      <w:r w:rsidR="004540BA" w:rsidRPr="004C45B8">
        <w:rPr>
          <w:rFonts w:asciiTheme="majorHAnsi" w:hAnsiTheme="majorHAnsi" w:cstheme="minorHAnsi"/>
          <w:b/>
          <w:sz w:val="22"/>
        </w:rPr>
        <w:t>B</w:t>
      </w:r>
      <w:r w:rsidR="00FA33EE" w:rsidRPr="004C45B8">
        <w:rPr>
          <w:rFonts w:asciiTheme="majorHAnsi" w:hAnsiTheme="majorHAnsi" w:cstheme="minorHAnsi"/>
          <w:b/>
          <w:sz w:val="22"/>
        </w:rPr>
        <w:t>l</w:t>
      </w:r>
      <w:r w:rsidR="004540BA" w:rsidRPr="004C45B8">
        <w:rPr>
          <w:rFonts w:asciiTheme="majorHAnsi" w:hAnsiTheme="majorHAnsi" w:cstheme="minorHAnsi"/>
          <w:b/>
          <w:sz w:val="22"/>
        </w:rPr>
        <w:t>essing of Easter food</w:t>
      </w:r>
      <w:r w:rsidR="004540BA" w:rsidRPr="004C45B8">
        <w:rPr>
          <w:rFonts w:asciiTheme="majorHAnsi" w:hAnsiTheme="majorHAnsi" w:cstheme="minorHAnsi"/>
          <w:sz w:val="22"/>
        </w:rPr>
        <w:t xml:space="preserve"> will take place in the </w:t>
      </w:r>
      <w:r w:rsidR="00D63301">
        <w:rPr>
          <w:rFonts w:asciiTheme="majorHAnsi" w:hAnsiTheme="majorHAnsi" w:cstheme="minorHAnsi"/>
          <w:sz w:val="22"/>
        </w:rPr>
        <w:t xml:space="preserve">home, please use this      </w:t>
      </w:r>
      <w:r w:rsidR="00D63301">
        <w:rPr>
          <w:rFonts w:asciiTheme="majorHAnsi" w:hAnsiTheme="majorHAnsi" w:cstheme="minorHAnsi"/>
          <w:sz w:val="22"/>
        </w:rPr>
        <w:br/>
        <w:t xml:space="preserve">        following blessing:</w:t>
      </w:r>
    </w:p>
    <w:p w14:paraId="6EC344E4" w14:textId="34C7F3F0" w:rsidR="00D63301" w:rsidRPr="00D63301" w:rsidRDefault="00D63301" w:rsidP="00D63301">
      <w:pPr>
        <w:shd w:val="clear" w:color="auto" w:fill="FFFFFF"/>
        <w:rPr>
          <w:rFonts w:ascii="Arial" w:hAnsi="Arial" w:cs="Arial"/>
          <w:color w:val="222222"/>
        </w:rPr>
      </w:pPr>
      <w:r>
        <w:rPr>
          <w:rFonts w:asciiTheme="majorHAnsi" w:hAnsiTheme="majorHAnsi" w:cstheme="minorHAnsi"/>
          <w:sz w:val="22"/>
        </w:rPr>
        <w:br/>
      </w:r>
      <w:r>
        <w:rPr>
          <w:rFonts w:ascii="Arial" w:hAnsi="Arial" w:cs="Arial"/>
          <w:color w:val="333333"/>
        </w:rPr>
        <w:t xml:space="preserve">                                          </w:t>
      </w:r>
      <w:r w:rsidRPr="00D63301">
        <w:rPr>
          <w:rFonts w:ascii="Arial" w:hAnsi="Arial" w:cs="Arial"/>
          <w:color w:val="333333"/>
        </w:rPr>
        <w:t>Christ, The Living Bread,</w:t>
      </w:r>
    </w:p>
    <w:p w14:paraId="5436D2BE" w14:textId="77777777" w:rsidR="00D63301" w:rsidRPr="00D63301" w:rsidRDefault="00D63301" w:rsidP="00D63301">
      <w:pPr>
        <w:shd w:val="clear" w:color="auto" w:fill="FFFFFF"/>
        <w:jc w:val="center"/>
        <w:rPr>
          <w:rFonts w:ascii="Arial" w:hAnsi="Arial" w:cs="Arial"/>
          <w:color w:val="222222"/>
        </w:rPr>
      </w:pPr>
      <w:r w:rsidRPr="00D63301">
        <w:rPr>
          <w:rFonts w:ascii="Arial" w:hAnsi="Arial" w:cs="Arial"/>
          <w:color w:val="333333"/>
        </w:rPr>
        <w:t>you came down from heaven and</w:t>
      </w:r>
    </w:p>
    <w:p w14:paraId="563F9CDD" w14:textId="77777777" w:rsidR="00D63301" w:rsidRPr="00D63301" w:rsidRDefault="00D63301" w:rsidP="00D63301">
      <w:pPr>
        <w:shd w:val="clear" w:color="auto" w:fill="FFFFFF"/>
        <w:jc w:val="center"/>
        <w:rPr>
          <w:rFonts w:ascii="Arial" w:hAnsi="Arial" w:cs="Arial"/>
          <w:color w:val="222222"/>
        </w:rPr>
      </w:pPr>
      <w:r w:rsidRPr="00D63301">
        <w:rPr>
          <w:rFonts w:ascii="Arial" w:hAnsi="Arial" w:cs="Arial"/>
          <w:color w:val="333333"/>
        </w:rPr>
        <w:t>gave the gift of the Eucharist to the world.</w:t>
      </w:r>
    </w:p>
    <w:p w14:paraId="61719BF5" w14:textId="77777777" w:rsidR="00D63301" w:rsidRPr="00D63301" w:rsidRDefault="00D63301" w:rsidP="00D63301">
      <w:pPr>
        <w:shd w:val="clear" w:color="auto" w:fill="FFFFFF"/>
        <w:jc w:val="center"/>
        <w:rPr>
          <w:rFonts w:ascii="Arial" w:hAnsi="Arial" w:cs="Arial"/>
          <w:color w:val="222222"/>
        </w:rPr>
      </w:pPr>
      <w:r w:rsidRPr="00D63301">
        <w:rPr>
          <w:rFonts w:ascii="Arial" w:hAnsi="Arial" w:cs="Arial"/>
          <w:color w:val="333333"/>
        </w:rPr>
        <w:t xml:space="preserve">Bless our bread + that recalls both the </w:t>
      </w:r>
      <w:proofErr w:type="gramStart"/>
      <w:r w:rsidRPr="00D63301">
        <w:rPr>
          <w:rFonts w:ascii="Arial" w:hAnsi="Arial" w:cs="Arial"/>
          <w:color w:val="333333"/>
        </w:rPr>
        <w:t>manna</w:t>
      </w:r>
      <w:proofErr w:type="gramEnd"/>
    </w:p>
    <w:p w14:paraId="5E78DF64" w14:textId="77777777" w:rsidR="00D63301" w:rsidRPr="00D63301" w:rsidRDefault="00D63301" w:rsidP="00D63301">
      <w:pPr>
        <w:shd w:val="clear" w:color="auto" w:fill="FFFFFF"/>
        <w:jc w:val="center"/>
        <w:rPr>
          <w:rFonts w:ascii="Arial" w:hAnsi="Arial" w:cs="Arial"/>
          <w:color w:val="222222"/>
        </w:rPr>
      </w:pPr>
      <w:r w:rsidRPr="00D63301">
        <w:rPr>
          <w:rFonts w:ascii="Arial" w:hAnsi="Arial" w:cs="Arial"/>
          <w:color w:val="333333"/>
        </w:rPr>
        <w:t>with which the Father fed the Israelites</w:t>
      </w:r>
    </w:p>
    <w:p w14:paraId="5E1EF3EA" w14:textId="77777777" w:rsidR="00D63301" w:rsidRPr="00D63301" w:rsidRDefault="00D63301" w:rsidP="00D63301">
      <w:pPr>
        <w:shd w:val="clear" w:color="auto" w:fill="FFFFFF"/>
        <w:jc w:val="center"/>
        <w:rPr>
          <w:rFonts w:ascii="Arial" w:hAnsi="Arial" w:cs="Arial"/>
          <w:color w:val="222222"/>
        </w:rPr>
      </w:pPr>
      <w:r w:rsidRPr="00D63301">
        <w:rPr>
          <w:rFonts w:ascii="Arial" w:hAnsi="Arial" w:cs="Arial"/>
          <w:color w:val="333333"/>
        </w:rPr>
        <w:t>as they wandered in the desert,</w:t>
      </w:r>
    </w:p>
    <w:p w14:paraId="64804A1F" w14:textId="77777777" w:rsidR="00D63301" w:rsidRPr="00D63301" w:rsidRDefault="00D63301" w:rsidP="00D63301">
      <w:pPr>
        <w:shd w:val="clear" w:color="auto" w:fill="FFFFFF"/>
        <w:jc w:val="center"/>
        <w:rPr>
          <w:rFonts w:ascii="Arial" w:hAnsi="Arial" w:cs="Arial"/>
          <w:color w:val="222222"/>
        </w:rPr>
      </w:pPr>
      <w:r w:rsidRPr="00D63301">
        <w:rPr>
          <w:rFonts w:ascii="Arial" w:hAnsi="Arial" w:cs="Arial"/>
          <w:color w:val="333333"/>
        </w:rPr>
        <w:t xml:space="preserve">and the bread with which you miraculously </w:t>
      </w:r>
      <w:proofErr w:type="gramStart"/>
      <w:r w:rsidRPr="00D63301">
        <w:rPr>
          <w:rFonts w:ascii="Arial" w:hAnsi="Arial" w:cs="Arial"/>
          <w:color w:val="333333"/>
        </w:rPr>
        <w:t>fed</w:t>
      </w:r>
      <w:proofErr w:type="gramEnd"/>
    </w:p>
    <w:p w14:paraId="28A8799B" w14:textId="77777777" w:rsidR="00D63301" w:rsidRPr="00D63301" w:rsidRDefault="00D63301" w:rsidP="00D63301">
      <w:pPr>
        <w:shd w:val="clear" w:color="auto" w:fill="FFFFFF"/>
        <w:jc w:val="center"/>
        <w:rPr>
          <w:rFonts w:ascii="Arial" w:hAnsi="Arial" w:cs="Arial"/>
          <w:color w:val="222222"/>
        </w:rPr>
      </w:pPr>
      <w:r w:rsidRPr="00D63301">
        <w:rPr>
          <w:rFonts w:ascii="Arial" w:hAnsi="Arial" w:cs="Arial"/>
          <w:color w:val="333333"/>
        </w:rPr>
        <w:t>those who followed you in the wilderness.</w:t>
      </w:r>
    </w:p>
    <w:p w14:paraId="624DE9D3" w14:textId="77777777" w:rsidR="00D63301" w:rsidRPr="00D63301" w:rsidRDefault="00D63301" w:rsidP="00D63301">
      <w:pPr>
        <w:shd w:val="clear" w:color="auto" w:fill="FFFFFF"/>
        <w:jc w:val="center"/>
        <w:rPr>
          <w:rFonts w:ascii="Arial" w:hAnsi="Arial" w:cs="Arial"/>
          <w:color w:val="222222"/>
        </w:rPr>
      </w:pPr>
    </w:p>
    <w:p w14:paraId="62103E88" w14:textId="77777777" w:rsidR="00D63301" w:rsidRPr="00D63301" w:rsidRDefault="00D63301" w:rsidP="00D63301">
      <w:pPr>
        <w:shd w:val="clear" w:color="auto" w:fill="FFFFFF"/>
        <w:jc w:val="center"/>
        <w:rPr>
          <w:rFonts w:ascii="Arial" w:hAnsi="Arial" w:cs="Arial"/>
          <w:color w:val="222222"/>
        </w:rPr>
      </w:pPr>
      <w:r w:rsidRPr="00D63301">
        <w:rPr>
          <w:rFonts w:ascii="Arial" w:hAnsi="Arial" w:cs="Arial"/>
          <w:color w:val="222222"/>
        </w:rPr>
        <w:t>Lamb of God,</w:t>
      </w:r>
    </w:p>
    <w:p w14:paraId="243BE36A" w14:textId="77777777" w:rsidR="00D63301" w:rsidRPr="00D63301" w:rsidRDefault="00D63301" w:rsidP="00D63301">
      <w:pPr>
        <w:shd w:val="clear" w:color="auto" w:fill="FFFFFF"/>
        <w:jc w:val="center"/>
        <w:rPr>
          <w:rFonts w:ascii="Arial" w:hAnsi="Arial" w:cs="Arial"/>
          <w:color w:val="222222"/>
        </w:rPr>
      </w:pPr>
      <w:r w:rsidRPr="00D63301">
        <w:rPr>
          <w:rFonts w:ascii="Arial" w:hAnsi="Arial" w:cs="Arial"/>
          <w:color w:val="222222"/>
        </w:rPr>
        <w:t xml:space="preserve">you who conquered </w:t>
      </w:r>
      <w:proofErr w:type="gramStart"/>
      <w:r w:rsidRPr="00D63301">
        <w:rPr>
          <w:rFonts w:ascii="Arial" w:hAnsi="Arial" w:cs="Arial"/>
          <w:color w:val="222222"/>
        </w:rPr>
        <w:t>death</w:t>
      </w:r>
      <w:proofErr w:type="gramEnd"/>
    </w:p>
    <w:p w14:paraId="28902496" w14:textId="77777777" w:rsidR="00D63301" w:rsidRPr="00D63301" w:rsidRDefault="00D63301" w:rsidP="00D63301">
      <w:pPr>
        <w:shd w:val="clear" w:color="auto" w:fill="FFFFFF"/>
        <w:jc w:val="center"/>
        <w:rPr>
          <w:rFonts w:ascii="Arial" w:hAnsi="Arial" w:cs="Arial"/>
          <w:color w:val="222222"/>
        </w:rPr>
      </w:pPr>
      <w:r w:rsidRPr="00D63301">
        <w:rPr>
          <w:rFonts w:ascii="Arial" w:hAnsi="Arial" w:cs="Arial"/>
          <w:color w:val="222222"/>
        </w:rPr>
        <w:t>and redeemed us from our sins,</w:t>
      </w:r>
    </w:p>
    <w:p w14:paraId="3CD8687B" w14:textId="77777777" w:rsidR="00D63301" w:rsidRPr="00D63301" w:rsidRDefault="00D63301" w:rsidP="00D63301">
      <w:pPr>
        <w:shd w:val="clear" w:color="auto" w:fill="FFFFFF"/>
        <w:jc w:val="center"/>
        <w:rPr>
          <w:rFonts w:ascii="Arial" w:hAnsi="Arial" w:cs="Arial"/>
          <w:color w:val="222222"/>
        </w:rPr>
      </w:pPr>
      <w:r w:rsidRPr="00D63301">
        <w:rPr>
          <w:rFonts w:ascii="Arial" w:hAnsi="Arial" w:cs="Arial"/>
          <w:color w:val="222222"/>
        </w:rPr>
        <w:t xml:space="preserve">bless + the meats, sausages, and all the </w:t>
      </w:r>
      <w:proofErr w:type="gramStart"/>
      <w:r w:rsidRPr="00D63301">
        <w:rPr>
          <w:rFonts w:ascii="Arial" w:hAnsi="Arial" w:cs="Arial"/>
          <w:color w:val="222222"/>
        </w:rPr>
        <w:t>foods</w:t>
      </w:r>
      <w:proofErr w:type="gramEnd"/>
    </w:p>
    <w:p w14:paraId="552D164B" w14:textId="77777777" w:rsidR="00D63301" w:rsidRPr="00D63301" w:rsidRDefault="00D63301" w:rsidP="00D63301">
      <w:pPr>
        <w:shd w:val="clear" w:color="auto" w:fill="FFFFFF"/>
        <w:jc w:val="center"/>
        <w:rPr>
          <w:rFonts w:ascii="Arial" w:hAnsi="Arial" w:cs="Arial"/>
          <w:color w:val="222222"/>
        </w:rPr>
      </w:pPr>
      <w:r w:rsidRPr="00D63301">
        <w:rPr>
          <w:rFonts w:ascii="Arial" w:hAnsi="Arial" w:cs="Arial"/>
          <w:color w:val="222222"/>
        </w:rPr>
        <w:t>that we eat in memory of the Paschal Lamb,</w:t>
      </w:r>
    </w:p>
    <w:p w14:paraId="3DBD0C65" w14:textId="77777777" w:rsidR="00D63301" w:rsidRPr="00D63301" w:rsidRDefault="00D63301" w:rsidP="00D63301">
      <w:pPr>
        <w:shd w:val="clear" w:color="auto" w:fill="FFFFFF"/>
        <w:jc w:val="center"/>
        <w:rPr>
          <w:rFonts w:ascii="Arial" w:hAnsi="Arial" w:cs="Arial"/>
          <w:color w:val="222222"/>
        </w:rPr>
      </w:pPr>
      <w:r w:rsidRPr="00D63301">
        <w:rPr>
          <w:rFonts w:ascii="Arial" w:hAnsi="Arial" w:cs="Arial"/>
          <w:color w:val="222222"/>
        </w:rPr>
        <w:t xml:space="preserve">who shared the Passover </w:t>
      </w:r>
      <w:proofErr w:type="gramStart"/>
      <w:r w:rsidRPr="00D63301">
        <w:rPr>
          <w:rFonts w:ascii="Arial" w:hAnsi="Arial" w:cs="Arial"/>
          <w:color w:val="222222"/>
        </w:rPr>
        <w:t>meal</w:t>
      </w:r>
      <w:proofErr w:type="gramEnd"/>
    </w:p>
    <w:p w14:paraId="18914DAB" w14:textId="77777777" w:rsidR="00D63301" w:rsidRPr="00D63301" w:rsidRDefault="00D63301" w:rsidP="00D63301">
      <w:pPr>
        <w:shd w:val="clear" w:color="auto" w:fill="FFFFFF"/>
        <w:jc w:val="center"/>
        <w:rPr>
          <w:rFonts w:ascii="Arial" w:hAnsi="Arial" w:cs="Arial"/>
          <w:color w:val="222222"/>
        </w:rPr>
      </w:pPr>
      <w:r w:rsidRPr="00D63301">
        <w:rPr>
          <w:rFonts w:ascii="Arial" w:hAnsi="Arial" w:cs="Arial"/>
          <w:color w:val="222222"/>
        </w:rPr>
        <w:t>with His Apostles at the last Supper.</w:t>
      </w:r>
    </w:p>
    <w:p w14:paraId="195D5DD5" w14:textId="77777777" w:rsidR="00D63301" w:rsidRPr="00D63301" w:rsidRDefault="00D63301" w:rsidP="00D63301">
      <w:pPr>
        <w:shd w:val="clear" w:color="auto" w:fill="FFFFFF"/>
        <w:jc w:val="center"/>
        <w:rPr>
          <w:rFonts w:ascii="Arial" w:hAnsi="Arial" w:cs="Arial"/>
          <w:color w:val="222222"/>
        </w:rPr>
      </w:pPr>
    </w:p>
    <w:p w14:paraId="2DE57D83" w14:textId="77777777" w:rsidR="00D63301" w:rsidRPr="00D63301" w:rsidRDefault="00D63301" w:rsidP="00D63301">
      <w:pPr>
        <w:shd w:val="clear" w:color="auto" w:fill="FFFFFF"/>
        <w:jc w:val="center"/>
        <w:rPr>
          <w:rFonts w:ascii="Arial" w:hAnsi="Arial" w:cs="Arial"/>
          <w:color w:val="222222"/>
        </w:rPr>
      </w:pPr>
      <w:r w:rsidRPr="00D63301">
        <w:rPr>
          <w:rFonts w:ascii="Arial" w:hAnsi="Arial" w:cs="Arial"/>
          <w:color w:val="222222"/>
        </w:rPr>
        <w:t>Bless the salt + and,</w:t>
      </w:r>
    </w:p>
    <w:p w14:paraId="580CC8DB" w14:textId="77777777" w:rsidR="00D63301" w:rsidRPr="00D63301" w:rsidRDefault="00D63301" w:rsidP="00D63301">
      <w:pPr>
        <w:shd w:val="clear" w:color="auto" w:fill="FFFFFF"/>
        <w:jc w:val="center"/>
        <w:rPr>
          <w:rFonts w:ascii="Arial" w:hAnsi="Arial" w:cs="Arial"/>
          <w:color w:val="222222"/>
        </w:rPr>
      </w:pPr>
      <w:r w:rsidRPr="00D63301">
        <w:rPr>
          <w:rFonts w:ascii="Arial" w:hAnsi="Arial" w:cs="Arial"/>
          <w:color w:val="222222"/>
        </w:rPr>
        <w:t>as salt keeps food from spoiling,</w:t>
      </w:r>
    </w:p>
    <w:p w14:paraId="7D825139" w14:textId="77777777" w:rsidR="00D63301" w:rsidRPr="00D63301" w:rsidRDefault="00D63301" w:rsidP="00D63301">
      <w:pPr>
        <w:shd w:val="clear" w:color="auto" w:fill="FFFFFF"/>
        <w:jc w:val="center"/>
        <w:rPr>
          <w:rFonts w:ascii="Arial" w:hAnsi="Arial" w:cs="Arial"/>
          <w:color w:val="222222"/>
        </w:rPr>
      </w:pPr>
      <w:r w:rsidRPr="00D63301">
        <w:rPr>
          <w:rFonts w:ascii="Arial" w:hAnsi="Arial" w:cs="Arial"/>
          <w:color w:val="222222"/>
        </w:rPr>
        <w:t>protect us from the corruption of sin.</w:t>
      </w:r>
    </w:p>
    <w:p w14:paraId="0B72E57B" w14:textId="77777777" w:rsidR="00D63301" w:rsidRPr="00D63301" w:rsidRDefault="00D63301" w:rsidP="00D63301">
      <w:pPr>
        <w:shd w:val="clear" w:color="auto" w:fill="FFFFFF"/>
        <w:jc w:val="center"/>
        <w:rPr>
          <w:rFonts w:ascii="Arial" w:hAnsi="Arial" w:cs="Arial"/>
          <w:color w:val="222222"/>
        </w:rPr>
      </w:pPr>
    </w:p>
    <w:p w14:paraId="51DA5734" w14:textId="15DA964C" w:rsidR="00D63301" w:rsidRPr="00D63301" w:rsidRDefault="00D63301" w:rsidP="00D63301">
      <w:pPr>
        <w:shd w:val="clear" w:color="auto" w:fill="FFFFFF"/>
        <w:jc w:val="center"/>
        <w:rPr>
          <w:rFonts w:ascii="Arial" w:hAnsi="Arial" w:cs="Arial"/>
          <w:color w:val="222222"/>
        </w:rPr>
      </w:pPr>
      <w:r w:rsidRPr="00D63301">
        <w:rPr>
          <w:rFonts w:ascii="Arial" w:hAnsi="Arial" w:cs="Arial"/>
          <w:color w:val="333333"/>
        </w:rPr>
        <w:t xml:space="preserve">Christ, our </w:t>
      </w:r>
      <w:proofErr w:type="gramStart"/>
      <w:r w:rsidRPr="00D63301">
        <w:rPr>
          <w:rFonts w:ascii="Arial" w:hAnsi="Arial" w:cs="Arial"/>
          <w:color w:val="333333"/>
        </w:rPr>
        <w:t>life</w:t>
      </w:r>
      <w:proofErr w:type="gramEnd"/>
      <w:r w:rsidRPr="00D63301">
        <w:rPr>
          <w:rFonts w:ascii="Arial" w:hAnsi="Arial" w:cs="Arial"/>
          <w:color w:val="333333"/>
        </w:rPr>
        <w:t xml:space="preserve"> and our hope,</w:t>
      </w:r>
    </w:p>
    <w:p w14:paraId="40505695" w14:textId="77777777" w:rsidR="00D63301" w:rsidRPr="00D63301" w:rsidRDefault="00D63301" w:rsidP="00D63301">
      <w:pPr>
        <w:shd w:val="clear" w:color="auto" w:fill="FFFFFF"/>
        <w:jc w:val="center"/>
        <w:rPr>
          <w:rFonts w:ascii="Arial" w:hAnsi="Arial" w:cs="Arial"/>
          <w:color w:val="222222"/>
        </w:rPr>
      </w:pPr>
      <w:r w:rsidRPr="00D63301">
        <w:rPr>
          <w:rFonts w:ascii="Arial" w:hAnsi="Arial" w:cs="Arial"/>
          <w:color w:val="333333"/>
        </w:rPr>
        <w:t>bless + the eggs,</w:t>
      </w:r>
    </w:p>
    <w:p w14:paraId="65167329" w14:textId="77777777" w:rsidR="00D63301" w:rsidRPr="00D63301" w:rsidRDefault="00D63301" w:rsidP="00D63301">
      <w:pPr>
        <w:shd w:val="clear" w:color="auto" w:fill="FFFFFF"/>
        <w:jc w:val="center"/>
        <w:rPr>
          <w:rFonts w:ascii="Arial" w:hAnsi="Arial" w:cs="Arial"/>
          <w:color w:val="222222"/>
        </w:rPr>
      </w:pPr>
      <w:r w:rsidRPr="00D63301">
        <w:rPr>
          <w:rFonts w:ascii="Arial" w:hAnsi="Arial" w:cs="Arial"/>
          <w:color w:val="333333"/>
        </w:rPr>
        <w:t>a symbol of new life,</w:t>
      </w:r>
    </w:p>
    <w:p w14:paraId="294CCE5A" w14:textId="77777777" w:rsidR="00D63301" w:rsidRPr="00D63301" w:rsidRDefault="00D63301" w:rsidP="00D63301">
      <w:pPr>
        <w:shd w:val="clear" w:color="auto" w:fill="FFFFFF"/>
        <w:jc w:val="center"/>
        <w:rPr>
          <w:rFonts w:ascii="Arial" w:hAnsi="Arial" w:cs="Arial"/>
          <w:color w:val="222222"/>
        </w:rPr>
      </w:pPr>
      <w:r w:rsidRPr="00D63301">
        <w:rPr>
          <w:rFonts w:ascii="Arial" w:hAnsi="Arial" w:cs="Arial"/>
          <w:color w:val="333333"/>
        </w:rPr>
        <w:t>that we will share with</w:t>
      </w:r>
    </w:p>
    <w:p w14:paraId="0295201A" w14:textId="77777777" w:rsidR="00D63301" w:rsidRPr="00D63301" w:rsidRDefault="00D63301" w:rsidP="00D63301">
      <w:pPr>
        <w:shd w:val="clear" w:color="auto" w:fill="FFFFFF"/>
        <w:jc w:val="center"/>
        <w:rPr>
          <w:rFonts w:ascii="Arial" w:hAnsi="Arial" w:cs="Arial"/>
          <w:color w:val="222222"/>
        </w:rPr>
      </w:pPr>
      <w:r w:rsidRPr="00D63301">
        <w:rPr>
          <w:rFonts w:ascii="Arial" w:hAnsi="Arial" w:cs="Arial"/>
          <w:color w:val="333333"/>
        </w:rPr>
        <w:t xml:space="preserve">family, </w:t>
      </w:r>
      <w:proofErr w:type="gramStart"/>
      <w:r w:rsidRPr="00D63301">
        <w:rPr>
          <w:rFonts w:ascii="Arial" w:hAnsi="Arial" w:cs="Arial"/>
          <w:color w:val="333333"/>
        </w:rPr>
        <w:t>friends</w:t>
      </w:r>
      <w:proofErr w:type="gramEnd"/>
      <w:r w:rsidRPr="00D63301">
        <w:rPr>
          <w:rFonts w:ascii="Arial" w:hAnsi="Arial" w:cs="Arial"/>
          <w:color w:val="333333"/>
        </w:rPr>
        <w:t xml:space="preserve"> and guests</w:t>
      </w:r>
    </w:p>
    <w:p w14:paraId="2DFD2AE9" w14:textId="77777777" w:rsidR="00D63301" w:rsidRPr="00D63301" w:rsidRDefault="00D63301" w:rsidP="00D63301">
      <w:pPr>
        <w:shd w:val="clear" w:color="auto" w:fill="FFFFFF"/>
        <w:jc w:val="center"/>
        <w:rPr>
          <w:rFonts w:ascii="Arial" w:hAnsi="Arial" w:cs="Arial"/>
          <w:color w:val="222222"/>
        </w:rPr>
      </w:pPr>
      <w:r w:rsidRPr="00D63301">
        <w:rPr>
          <w:rFonts w:ascii="Arial" w:hAnsi="Arial" w:cs="Arial"/>
          <w:color w:val="333333"/>
        </w:rPr>
        <w:t xml:space="preserve">and thus, share with </w:t>
      </w:r>
      <w:proofErr w:type="gramStart"/>
      <w:r w:rsidRPr="00D63301">
        <w:rPr>
          <w:rFonts w:ascii="Arial" w:hAnsi="Arial" w:cs="Arial"/>
          <w:color w:val="333333"/>
        </w:rPr>
        <w:t>them</w:t>
      </w:r>
      <w:proofErr w:type="gramEnd"/>
    </w:p>
    <w:p w14:paraId="6463FF97" w14:textId="77777777" w:rsidR="00D63301" w:rsidRPr="00D63301" w:rsidRDefault="00D63301" w:rsidP="00D63301">
      <w:pPr>
        <w:shd w:val="clear" w:color="auto" w:fill="FFFFFF"/>
        <w:jc w:val="center"/>
        <w:rPr>
          <w:rFonts w:ascii="Arial" w:hAnsi="Arial" w:cs="Arial"/>
          <w:color w:val="222222"/>
        </w:rPr>
      </w:pPr>
      <w:r w:rsidRPr="00D63301">
        <w:rPr>
          <w:rFonts w:ascii="Arial" w:hAnsi="Arial" w:cs="Arial"/>
          <w:color w:val="333333"/>
        </w:rPr>
        <w:t>the joy of your presence among us.</w:t>
      </w:r>
    </w:p>
    <w:p w14:paraId="6B51379E" w14:textId="77777777" w:rsidR="00D63301" w:rsidRPr="00D63301" w:rsidRDefault="00D63301" w:rsidP="00D63301">
      <w:pPr>
        <w:shd w:val="clear" w:color="auto" w:fill="FFFFFF"/>
        <w:jc w:val="center"/>
        <w:rPr>
          <w:rFonts w:ascii="Arial" w:hAnsi="Arial" w:cs="Arial"/>
          <w:color w:val="222222"/>
        </w:rPr>
      </w:pPr>
      <w:r w:rsidRPr="00D63301">
        <w:rPr>
          <w:rFonts w:ascii="Arial" w:hAnsi="Arial" w:cs="Arial"/>
          <w:color w:val="333333"/>
        </w:rPr>
        <w:t>Invite us to your eternal feast,</w:t>
      </w:r>
    </w:p>
    <w:p w14:paraId="25CF9A97" w14:textId="77777777" w:rsidR="00D63301" w:rsidRPr="00D63301" w:rsidRDefault="00D63301" w:rsidP="00D63301">
      <w:pPr>
        <w:shd w:val="clear" w:color="auto" w:fill="FFFFFF"/>
        <w:jc w:val="center"/>
        <w:rPr>
          <w:rFonts w:ascii="Arial" w:hAnsi="Arial" w:cs="Arial"/>
          <w:color w:val="222222"/>
        </w:rPr>
      </w:pPr>
      <w:r w:rsidRPr="00D63301">
        <w:rPr>
          <w:rFonts w:ascii="Arial" w:hAnsi="Arial" w:cs="Arial"/>
          <w:color w:val="333333"/>
        </w:rPr>
        <w:t>the heavenly banquet,</w:t>
      </w:r>
    </w:p>
    <w:p w14:paraId="286A65CE" w14:textId="77777777" w:rsidR="00D63301" w:rsidRPr="00D63301" w:rsidRDefault="00D63301" w:rsidP="00D63301">
      <w:pPr>
        <w:shd w:val="clear" w:color="auto" w:fill="FFFFFF"/>
        <w:jc w:val="center"/>
        <w:rPr>
          <w:rFonts w:ascii="Arial" w:hAnsi="Arial" w:cs="Arial"/>
          <w:color w:val="222222"/>
        </w:rPr>
      </w:pPr>
      <w:r w:rsidRPr="00D63301">
        <w:rPr>
          <w:rFonts w:ascii="Arial" w:hAnsi="Arial" w:cs="Arial"/>
          <w:color w:val="333333"/>
        </w:rPr>
        <w:t>where You live and reign forever and ever.</w:t>
      </w:r>
    </w:p>
    <w:p w14:paraId="44C087AA" w14:textId="14D0463D" w:rsidR="004540BA" w:rsidRPr="004C45B8" w:rsidRDefault="00D63301" w:rsidP="00A87A07">
      <w:pPr>
        <w:tabs>
          <w:tab w:val="left" w:pos="1800"/>
          <w:tab w:val="left" w:pos="2700"/>
        </w:tabs>
        <w:spacing w:before="240" w:line="288" w:lineRule="auto"/>
        <w:ind w:left="360" w:hanging="360"/>
        <w:jc w:val="both"/>
        <w:rPr>
          <w:rFonts w:asciiTheme="majorHAnsi" w:hAnsiTheme="majorHAnsi" w:cstheme="minorHAnsi"/>
          <w:sz w:val="22"/>
        </w:rPr>
      </w:pPr>
      <w:r>
        <w:rPr>
          <w:rFonts w:asciiTheme="majorHAnsi" w:hAnsiTheme="majorHAnsi" w:cstheme="minorHAnsi"/>
          <w:sz w:val="22"/>
        </w:rPr>
        <w:t xml:space="preserve"> </w:t>
      </w:r>
    </w:p>
    <w:p w14:paraId="6707DD66" w14:textId="2955AA75" w:rsidR="00A0639F" w:rsidRPr="004C45B8" w:rsidRDefault="00C943C6" w:rsidP="00D63301">
      <w:pPr>
        <w:tabs>
          <w:tab w:val="left" w:pos="1800"/>
          <w:tab w:val="left" w:pos="2700"/>
        </w:tabs>
        <w:spacing w:before="480"/>
        <w:jc w:val="center"/>
        <w:rPr>
          <w:rFonts w:asciiTheme="majorHAnsi" w:hAnsiTheme="majorHAnsi" w:cstheme="minorHAnsi"/>
          <w:b/>
          <w:smallCaps/>
          <w:sz w:val="28"/>
        </w:rPr>
      </w:pPr>
      <w:r w:rsidRPr="004C45B8">
        <w:rPr>
          <w:rFonts w:asciiTheme="majorHAnsi" w:hAnsiTheme="majorHAnsi"/>
          <w:b/>
          <w:noProof/>
          <w:sz w:val="36"/>
          <w:lang w:val="en-CA" w:eastAsia="en-CA"/>
        </w:rPr>
        <w:drawing>
          <wp:anchor distT="0" distB="0" distL="114300" distR="114300" simplePos="0" relativeHeight="251672576" behindDoc="0" locked="0" layoutInCell="1" allowOverlap="1" wp14:anchorId="2DCEF673" wp14:editId="77D15C16">
            <wp:simplePos x="0" y="0"/>
            <wp:positionH relativeFrom="column">
              <wp:posOffset>1234440</wp:posOffset>
            </wp:positionH>
            <wp:positionV relativeFrom="paragraph">
              <wp:posOffset>610235</wp:posOffset>
            </wp:positionV>
            <wp:extent cx="1983500" cy="11874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9328" cy="1190939"/>
                    </a:xfrm>
                    <a:prstGeom prst="rect">
                      <a:avLst/>
                    </a:prstGeom>
                    <a:noFill/>
                    <a:ln>
                      <a:noFill/>
                    </a:ln>
                  </pic:spPr>
                </pic:pic>
              </a:graphicData>
            </a:graphic>
            <wp14:sizeRelH relativeFrom="page">
              <wp14:pctWidth>0</wp14:pctWidth>
            </wp14:sizeRelH>
            <wp14:sizeRelV relativeFrom="page">
              <wp14:pctHeight>0</wp14:pctHeight>
            </wp14:sizeRelV>
          </wp:anchor>
        </w:drawing>
      </w:r>
      <w:r w:rsidR="00A0639F" w:rsidRPr="004C45B8">
        <w:rPr>
          <w:rFonts w:asciiTheme="majorHAnsi" w:hAnsiTheme="majorHAnsi"/>
          <w:b/>
          <w:sz w:val="36"/>
        </w:rPr>
        <w:br w:type="column"/>
      </w:r>
      <w:r w:rsidR="00A0639F" w:rsidRPr="004C45B8">
        <w:rPr>
          <w:rFonts w:asciiTheme="majorHAnsi" w:hAnsiTheme="majorHAnsi" w:cstheme="minorHAnsi"/>
          <w:b/>
          <w:smallCaps/>
          <w:sz w:val="28"/>
        </w:rPr>
        <w:t>Schedule of Holy Week Liturgies</w:t>
      </w:r>
      <w:r w:rsidR="00A0639F" w:rsidRPr="004C45B8">
        <w:rPr>
          <w:rFonts w:asciiTheme="majorHAnsi" w:hAnsiTheme="majorHAnsi" w:cstheme="minorHAnsi"/>
          <w:b/>
          <w:smallCaps/>
          <w:sz w:val="28"/>
        </w:rPr>
        <w:br/>
        <w:t>(The Triduum)</w:t>
      </w:r>
    </w:p>
    <w:p w14:paraId="33C58474" w14:textId="5DD07906" w:rsidR="00A0639F" w:rsidRPr="00D63301" w:rsidRDefault="00A0639F" w:rsidP="004C6CFB">
      <w:pPr>
        <w:tabs>
          <w:tab w:val="left" w:leader="dot" w:pos="1800"/>
          <w:tab w:val="left" w:leader="dot" w:pos="2880"/>
          <w:tab w:val="left" w:leader="dot" w:pos="5670"/>
        </w:tabs>
        <w:spacing w:before="360"/>
        <w:rPr>
          <w:rFonts w:asciiTheme="majorHAnsi" w:hAnsiTheme="majorHAnsi" w:cstheme="minorHAnsi"/>
          <w:b/>
          <w:sz w:val="22"/>
          <w:u w:val="single"/>
        </w:rPr>
      </w:pPr>
      <w:r w:rsidRPr="00D63301">
        <w:rPr>
          <w:rFonts w:asciiTheme="majorHAnsi" w:hAnsiTheme="majorHAnsi" w:cstheme="minorHAnsi"/>
          <w:b/>
          <w:sz w:val="22"/>
          <w:u w:val="single"/>
        </w:rPr>
        <w:t xml:space="preserve">Holy Thursday, </w:t>
      </w:r>
      <w:r w:rsidR="004042BC" w:rsidRPr="00D63301">
        <w:rPr>
          <w:rFonts w:asciiTheme="majorHAnsi" w:hAnsiTheme="majorHAnsi" w:cstheme="minorHAnsi"/>
          <w:b/>
          <w:sz w:val="22"/>
          <w:u w:val="single"/>
        </w:rPr>
        <w:t xml:space="preserve">April </w:t>
      </w:r>
      <w:r w:rsidR="00051CC7" w:rsidRPr="00D63301">
        <w:rPr>
          <w:rFonts w:asciiTheme="majorHAnsi" w:hAnsiTheme="majorHAnsi" w:cstheme="minorHAnsi"/>
          <w:b/>
          <w:sz w:val="22"/>
          <w:u w:val="single"/>
        </w:rPr>
        <w:t>1</w:t>
      </w:r>
    </w:p>
    <w:p w14:paraId="3B771F7F" w14:textId="6BBD1152" w:rsidR="00A0639F" w:rsidRPr="004C45B8" w:rsidRDefault="00A0639F">
      <w:pPr>
        <w:numPr>
          <w:ilvl w:val="0"/>
          <w:numId w:val="1"/>
        </w:numPr>
        <w:tabs>
          <w:tab w:val="left" w:leader="dot" w:pos="1800"/>
          <w:tab w:val="left" w:leader="dot" w:pos="2880"/>
          <w:tab w:val="left" w:leader="dot" w:pos="5670"/>
        </w:tabs>
        <w:spacing w:before="120"/>
        <w:rPr>
          <w:rFonts w:asciiTheme="majorHAnsi" w:hAnsiTheme="majorHAnsi" w:cstheme="minorHAnsi"/>
          <w:sz w:val="22"/>
        </w:rPr>
      </w:pPr>
      <w:smartTag w:uri="urn:schemas-microsoft-com:office:smarttags" w:element="time">
        <w:smartTagPr>
          <w:attr w:name="Minute" w:val="30"/>
          <w:attr w:name="Hour" w:val="19"/>
        </w:smartTagPr>
        <w:r w:rsidRPr="004C45B8">
          <w:rPr>
            <w:rFonts w:asciiTheme="majorHAnsi" w:hAnsiTheme="majorHAnsi" w:cstheme="minorHAnsi"/>
            <w:sz w:val="22"/>
          </w:rPr>
          <w:t>7:30 p.m.</w:t>
        </w:r>
      </w:smartTag>
      <w:r w:rsidRPr="004C45B8">
        <w:rPr>
          <w:rFonts w:asciiTheme="majorHAnsi" w:hAnsiTheme="majorHAnsi" w:cstheme="minorHAnsi"/>
          <w:sz w:val="22"/>
        </w:rPr>
        <w:tab/>
        <w:t>Mass of the Lord’s Supper</w:t>
      </w:r>
      <w:r w:rsidR="00C3144E">
        <w:rPr>
          <w:rFonts w:asciiTheme="majorHAnsi" w:hAnsiTheme="majorHAnsi" w:cstheme="minorHAnsi"/>
          <w:sz w:val="22"/>
        </w:rPr>
        <w:t xml:space="preserve"> (live stream) </w:t>
      </w:r>
    </w:p>
    <w:p w14:paraId="174956E6" w14:textId="29E815CE" w:rsidR="00A0639F" w:rsidRPr="00D63301" w:rsidRDefault="00A0639F" w:rsidP="004C6CFB">
      <w:pPr>
        <w:tabs>
          <w:tab w:val="left" w:leader="dot" w:pos="1800"/>
          <w:tab w:val="left" w:leader="dot" w:pos="2880"/>
          <w:tab w:val="left" w:leader="dot" w:pos="5670"/>
        </w:tabs>
        <w:spacing w:before="360"/>
        <w:rPr>
          <w:rFonts w:asciiTheme="majorHAnsi" w:hAnsiTheme="majorHAnsi" w:cstheme="minorHAnsi"/>
          <w:b/>
          <w:sz w:val="22"/>
          <w:u w:val="single"/>
        </w:rPr>
      </w:pPr>
      <w:r w:rsidRPr="00D63301">
        <w:rPr>
          <w:rFonts w:asciiTheme="majorHAnsi" w:hAnsiTheme="majorHAnsi" w:cstheme="minorHAnsi"/>
          <w:b/>
          <w:sz w:val="22"/>
          <w:u w:val="single"/>
        </w:rPr>
        <w:t xml:space="preserve">Good Friday, </w:t>
      </w:r>
      <w:r w:rsidR="004042BC" w:rsidRPr="00D63301">
        <w:rPr>
          <w:rFonts w:asciiTheme="majorHAnsi" w:hAnsiTheme="majorHAnsi" w:cstheme="minorHAnsi"/>
          <w:b/>
          <w:sz w:val="22"/>
          <w:u w:val="single"/>
        </w:rPr>
        <w:t xml:space="preserve">April </w:t>
      </w:r>
      <w:r w:rsidR="00051CC7" w:rsidRPr="00D63301">
        <w:rPr>
          <w:rFonts w:asciiTheme="majorHAnsi" w:hAnsiTheme="majorHAnsi" w:cstheme="minorHAnsi"/>
          <w:b/>
          <w:sz w:val="22"/>
          <w:u w:val="single"/>
        </w:rPr>
        <w:t>2</w:t>
      </w:r>
    </w:p>
    <w:p w14:paraId="7397626F" w14:textId="77777777" w:rsidR="00A0639F" w:rsidRPr="004C45B8" w:rsidRDefault="00A0639F">
      <w:pPr>
        <w:numPr>
          <w:ilvl w:val="0"/>
          <w:numId w:val="1"/>
        </w:numPr>
        <w:tabs>
          <w:tab w:val="left" w:leader="dot" w:pos="1800"/>
          <w:tab w:val="left" w:pos="2880"/>
          <w:tab w:val="left" w:pos="4032"/>
          <w:tab w:val="left" w:leader="dot" w:pos="5670"/>
        </w:tabs>
        <w:spacing w:before="120"/>
        <w:rPr>
          <w:rFonts w:asciiTheme="majorHAnsi" w:hAnsiTheme="majorHAnsi" w:cstheme="minorHAnsi"/>
          <w:sz w:val="22"/>
        </w:rPr>
      </w:pPr>
      <w:smartTag w:uri="urn:schemas-microsoft-com:office:smarttags" w:element="time">
        <w:smartTagPr>
          <w:attr w:name="Minute" w:val="0"/>
          <w:attr w:name="Hour" w:val="11"/>
        </w:smartTagPr>
        <w:r w:rsidRPr="004C45B8">
          <w:rPr>
            <w:rFonts w:asciiTheme="majorHAnsi" w:hAnsiTheme="majorHAnsi" w:cstheme="minorHAnsi"/>
            <w:sz w:val="22"/>
          </w:rPr>
          <w:t>11:00 a.m.</w:t>
        </w:r>
      </w:smartTag>
      <w:r w:rsidRPr="004C45B8">
        <w:rPr>
          <w:rFonts w:asciiTheme="majorHAnsi" w:hAnsiTheme="majorHAnsi" w:cstheme="minorHAnsi"/>
          <w:sz w:val="22"/>
        </w:rPr>
        <w:tab/>
      </w:r>
      <w:r w:rsidR="006A1DD7" w:rsidRPr="004C45B8">
        <w:rPr>
          <w:rFonts w:asciiTheme="majorHAnsi" w:hAnsiTheme="majorHAnsi" w:cstheme="minorHAnsi"/>
          <w:sz w:val="22"/>
        </w:rPr>
        <w:t>Celebrat</w:t>
      </w:r>
      <w:r w:rsidR="003B09EC">
        <w:rPr>
          <w:rFonts w:asciiTheme="majorHAnsi" w:hAnsiTheme="majorHAnsi" w:cstheme="minorHAnsi"/>
          <w:sz w:val="22"/>
        </w:rPr>
        <w:t>ion</w:t>
      </w:r>
      <w:r w:rsidR="006A1DD7" w:rsidRPr="004C45B8">
        <w:rPr>
          <w:rFonts w:asciiTheme="majorHAnsi" w:hAnsiTheme="majorHAnsi" w:cstheme="minorHAnsi"/>
          <w:sz w:val="22"/>
        </w:rPr>
        <w:t xml:space="preserve"> of the Passion of the Lord</w:t>
      </w:r>
    </w:p>
    <w:p w14:paraId="11A834F6" w14:textId="181EAC1A" w:rsidR="00A0639F" w:rsidRPr="004C45B8" w:rsidRDefault="00A0639F">
      <w:pPr>
        <w:numPr>
          <w:ilvl w:val="0"/>
          <w:numId w:val="1"/>
        </w:numPr>
        <w:tabs>
          <w:tab w:val="left" w:leader="dot" w:pos="1800"/>
          <w:tab w:val="left" w:pos="2880"/>
          <w:tab w:val="left" w:pos="4032"/>
          <w:tab w:val="left" w:leader="dot" w:pos="5670"/>
        </w:tabs>
        <w:spacing w:before="120"/>
        <w:rPr>
          <w:rFonts w:asciiTheme="majorHAnsi" w:hAnsiTheme="majorHAnsi" w:cstheme="minorHAnsi"/>
          <w:sz w:val="22"/>
        </w:rPr>
      </w:pPr>
      <w:smartTag w:uri="urn:schemas-microsoft-com:office:smarttags" w:element="time">
        <w:smartTagPr>
          <w:attr w:name="Minute" w:val="0"/>
          <w:attr w:name="Hour" w:val="15"/>
        </w:smartTagPr>
        <w:r w:rsidRPr="004C45B8">
          <w:rPr>
            <w:rFonts w:asciiTheme="majorHAnsi" w:hAnsiTheme="majorHAnsi" w:cstheme="minorHAnsi"/>
            <w:sz w:val="22"/>
          </w:rPr>
          <w:t>3:00 p.m.</w:t>
        </w:r>
      </w:smartTag>
      <w:r w:rsidRPr="004C45B8">
        <w:rPr>
          <w:rFonts w:asciiTheme="majorHAnsi" w:hAnsiTheme="majorHAnsi" w:cstheme="minorHAnsi"/>
          <w:sz w:val="22"/>
        </w:rPr>
        <w:tab/>
        <w:t xml:space="preserve">Celebration of the </w:t>
      </w:r>
      <w:r w:rsidR="006A1DD7" w:rsidRPr="004C45B8">
        <w:rPr>
          <w:rFonts w:asciiTheme="majorHAnsi" w:hAnsiTheme="majorHAnsi" w:cstheme="minorHAnsi"/>
          <w:sz w:val="22"/>
        </w:rPr>
        <w:t>Passion of the Lord</w:t>
      </w:r>
      <w:r w:rsidR="00C3144E">
        <w:rPr>
          <w:rFonts w:asciiTheme="majorHAnsi" w:hAnsiTheme="majorHAnsi" w:cstheme="minorHAnsi"/>
          <w:sz w:val="22"/>
        </w:rPr>
        <w:t xml:space="preserve"> </w:t>
      </w:r>
      <w:r w:rsidR="00C3144E">
        <w:rPr>
          <w:rFonts w:asciiTheme="majorHAnsi" w:hAnsiTheme="majorHAnsi" w:cstheme="minorHAnsi"/>
          <w:sz w:val="22"/>
        </w:rPr>
        <w:t>(live stream)</w:t>
      </w:r>
    </w:p>
    <w:p w14:paraId="7D0485EC" w14:textId="06037170" w:rsidR="00A0639F" w:rsidRPr="00D63301" w:rsidRDefault="00A0639F" w:rsidP="004C6CFB">
      <w:pPr>
        <w:tabs>
          <w:tab w:val="left" w:leader="dot" w:pos="1800"/>
          <w:tab w:val="left" w:leader="dot" w:pos="2880"/>
          <w:tab w:val="left" w:leader="dot" w:pos="4032"/>
          <w:tab w:val="left" w:leader="dot" w:pos="5670"/>
        </w:tabs>
        <w:spacing w:before="360"/>
        <w:rPr>
          <w:rFonts w:asciiTheme="majorHAnsi" w:hAnsiTheme="majorHAnsi" w:cstheme="minorHAnsi"/>
          <w:b/>
          <w:sz w:val="22"/>
          <w:u w:val="single"/>
        </w:rPr>
      </w:pPr>
      <w:r w:rsidRPr="00D63301">
        <w:rPr>
          <w:rFonts w:asciiTheme="majorHAnsi" w:hAnsiTheme="majorHAnsi" w:cstheme="minorHAnsi"/>
          <w:b/>
          <w:sz w:val="22"/>
          <w:u w:val="single"/>
        </w:rPr>
        <w:t xml:space="preserve">Holy Saturday, </w:t>
      </w:r>
      <w:r w:rsidR="004042BC" w:rsidRPr="00D63301">
        <w:rPr>
          <w:rFonts w:asciiTheme="majorHAnsi" w:hAnsiTheme="majorHAnsi" w:cstheme="minorHAnsi"/>
          <w:b/>
          <w:sz w:val="22"/>
          <w:u w:val="single"/>
        </w:rPr>
        <w:t xml:space="preserve">April </w:t>
      </w:r>
      <w:r w:rsidR="00051CC7" w:rsidRPr="00D63301">
        <w:rPr>
          <w:rFonts w:asciiTheme="majorHAnsi" w:hAnsiTheme="majorHAnsi" w:cstheme="minorHAnsi"/>
          <w:b/>
          <w:sz w:val="22"/>
          <w:u w:val="single"/>
        </w:rPr>
        <w:t>3</w:t>
      </w:r>
    </w:p>
    <w:p w14:paraId="3192B6A8" w14:textId="27919C1C" w:rsidR="00A0639F" w:rsidRPr="004C45B8" w:rsidRDefault="001A3FA2">
      <w:pPr>
        <w:numPr>
          <w:ilvl w:val="0"/>
          <w:numId w:val="1"/>
        </w:numPr>
        <w:tabs>
          <w:tab w:val="left" w:leader="dot" w:pos="1800"/>
          <w:tab w:val="left" w:leader="dot" w:pos="2880"/>
          <w:tab w:val="left" w:leader="dot" w:pos="4032"/>
          <w:tab w:val="left" w:leader="dot" w:pos="5670"/>
        </w:tabs>
        <w:spacing w:before="120"/>
        <w:rPr>
          <w:rFonts w:asciiTheme="majorHAnsi" w:hAnsiTheme="majorHAnsi" w:cstheme="minorHAnsi"/>
          <w:sz w:val="22"/>
        </w:rPr>
      </w:pPr>
      <w:r>
        <w:rPr>
          <w:rFonts w:asciiTheme="majorHAnsi" w:hAnsiTheme="majorHAnsi" w:cstheme="minorHAnsi"/>
          <w:sz w:val="22"/>
        </w:rPr>
        <w:t>7</w:t>
      </w:r>
      <w:r w:rsidR="00A0639F" w:rsidRPr="004C45B8">
        <w:rPr>
          <w:rFonts w:asciiTheme="majorHAnsi" w:hAnsiTheme="majorHAnsi" w:cstheme="minorHAnsi"/>
          <w:sz w:val="22"/>
        </w:rPr>
        <w:t>:</w:t>
      </w:r>
      <w:r w:rsidR="002C7FCA">
        <w:rPr>
          <w:rFonts w:asciiTheme="majorHAnsi" w:hAnsiTheme="majorHAnsi" w:cstheme="minorHAnsi"/>
          <w:sz w:val="22"/>
        </w:rPr>
        <w:t>3</w:t>
      </w:r>
      <w:r w:rsidR="00A0639F" w:rsidRPr="004C45B8">
        <w:rPr>
          <w:rFonts w:asciiTheme="majorHAnsi" w:hAnsiTheme="majorHAnsi" w:cstheme="minorHAnsi"/>
          <w:sz w:val="22"/>
        </w:rPr>
        <w:t>0 p.m.</w:t>
      </w:r>
      <w:r w:rsidR="00A0639F" w:rsidRPr="004C45B8">
        <w:rPr>
          <w:rFonts w:asciiTheme="majorHAnsi" w:hAnsiTheme="majorHAnsi" w:cstheme="minorHAnsi"/>
          <w:sz w:val="22"/>
        </w:rPr>
        <w:tab/>
        <w:t>Easter Vigil</w:t>
      </w:r>
      <w:r w:rsidR="00C3144E">
        <w:rPr>
          <w:rFonts w:asciiTheme="majorHAnsi" w:hAnsiTheme="majorHAnsi" w:cstheme="minorHAnsi"/>
          <w:sz w:val="22"/>
        </w:rPr>
        <w:t xml:space="preserve"> </w:t>
      </w:r>
      <w:r w:rsidR="00C3144E">
        <w:rPr>
          <w:rFonts w:asciiTheme="majorHAnsi" w:hAnsiTheme="majorHAnsi" w:cstheme="minorHAnsi"/>
          <w:sz w:val="22"/>
        </w:rPr>
        <w:t>(live stream)</w:t>
      </w:r>
    </w:p>
    <w:p w14:paraId="647611B0" w14:textId="54801B31" w:rsidR="006A1DD7" w:rsidRPr="004C45B8" w:rsidRDefault="006A1DD7" w:rsidP="00A87A07">
      <w:pPr>
        <w:numPr>
          <w:ilvl w:val="0"/>
          <w:numId w:val="1"/>
        </w:numPr>
        <w:tabs>
          <w:tab w:val="left" w:leader="dot" w:pos="1800"/>
          <w:tab w:val="left" w:leader="dot" w:pos="2880"/>
          <w:tab w:val="left" w:leader="dot" w:pos="4032"/>
          <w:tab w:val="left" w:leader="dot" w:pos="5670"/>
        </w:tabs>
        <w:spacing w:before="120" w:line="288" w:lineRule="auto"/>
        <w:jc w:val="both"/>
        <w:rPr>
          <w:rFonts w:asciiTheme="majorHAnsi" w:hAnsiTheme="majorHAnsi" w:cstheme="minorHAnsi"/>
          <w:sz w:val="22"/>
        </w:rPr>
      </w:pPr>
      <w:r w:rsidRPr="004C45B8">
        <w:rPr>
          <w:rFonts w:asciiTheme="majorHAnsi" w:hAnsiTheme="majorHAnsi" w:cstheme="minorHAnsi"/>
          <w:sz w:val="22"/>
        </w:rPr>
        <w:t>This beautiful and symbol-filled liturgy provides all with the opportunity to reflect on God’s presence with us from the beginning of time.  The blessing of the Easter fire and lighting of the Paschal Candle, are direct, living reminders of the miracle that is Easter.  Consider attending especially if you have never been before.</w:t>
      </w:r>
    </w:p>
    <w:p w14:paraId="209171CB" w14:textId="75008228" w:rsidR="00A0639F" w:rsidRPr="00D63301" w:rsidRDefault="00A0639F" w:rsidP="004C6CFB">
      <w:pPr>
        <w:tabs>
          <w:tab w:val="left" w:leader="dot" w:pos="1800"/>
          <w:tab w:val="left" w:leader="dot" w:pos="2880"/>
          <w:tab w:val="left" w:leader="dot" w:pos="4032"/>
          <w:tab w:val="left" w:leader="dot" w:pos="5670"/>
        </w:tabs>
        <w:spacing w:before="360"/>
        <w:rPr>
          <w:rFonts w:asciiTheme="majorHAnsi" w:hAnsiTheme="majorHAnsi" w:cstheme="minorHAnsi"/>
          <w:b/>
          <w:sz w:val="22"/>
          <w:u w:val="single"/>
        </w:rPr>
      </w:pPr>
      <w:r w:rsidRPr="00D63301">
        <w:rPr>
          <w:rFonts w:asciiTheme="majorHAnsi" w:hAnsiTheme="majorHAnsi" w:cstheme="minorHAnsi"/>
          <w:b/>
          <w:sz w:val="22"/>
          <w:u w:val="single"/>
        </w:rPr>
        <w:t xml:space="preserve">Easter Sunday, </w:t>
      </w:r>
      <w:r w:rsidR="00076C24" w:rsidRPr="00D63301">
        <w:rPr>
          <w:rFonts w:asciiTheme="majorHAnsi" w:hAnsiTheme="majorHAnsi" w:cstheme="minorHAnsi"/>
          <w:b/>
          <w:sz w:val="22"/>
          <w:u w:val="single"/>
        </w:rPr>
        <w:t xml:space="preserve">April </w:t>
      </w:r>
      <w:r w:rsidR="00051CC7" w:rsidRPr="00D63301">
        <w:rPr>
          <w:rFonts w:asciiTheme="majorHAnsi" w:hAnsiTheme="majorHAnsi" w:cstheme="minorHAnsi"/>
          <w:b/>
          <w:sz w:val="22"/>
          <w:u w:val="single"/>
        </w:rPr>
        <w:t>4</w:t>
      </w:r>
    </w:p>
    <w:p w14:paraId="2F8E29F9" w14:textId="40346308" w:rsidR="00D63301" w:rsidRPr="004C45B8" w:rsidRDefault="00D63301" w:rsidP="004C6CFB">
      <w:pPr>
        <w:tabs>
          <w:tab w:val="left" w:leader="dot" w:pos="1800"/>
          <w:tab w:val="left" w:leader="dot" w:pos="2880"/>
          <w:tab w:val="left" w:leader="dot" w:pos="4032"/>
          <w:tab w:val="left" w:leader="dot" w:pos="5670"/>
        </w:tabs>
        <w:spacing w:before="360"/>
        <w:rPr>
          <w:rFonts w:asciiTheme="majorHAnsi" w:hAnsiTheme="majorHAnsi" w:cstheme="minorHAnsi"/>
          <w:b/>
          <w:sz w:val="22"/>
        </w:rPr>
      </w:pPr>
      <w:r w:rsidRPr="004C45B8">
        <w:rPr>
          <w:rFonts w:asciiTheme="majorHAnsi" w:hAnsiTheme="majorHAnsi" w:cstheme="minorHAnsi"/>
          <w:b/>
          <w:sz w:val="22"/>
        </w:rPr>
        <w:t xml:space="preserve">On Easter Sunday </w:t>
      </w:r>
      <w:r w:rsidRPr="004C45B8">
        <w:rPr>
          <w:rFonts w:asciiTheme="majorHAnsi" w:hAnsiTheme="majorHAnsi" w:cstheme="minorHAnsi"/>
          <w:sz w:val="22"/>
        </w:rPr>
        <w:t xml:space="preserve">an addition to the regular Sunday Mass schedule is required to accommodate the large crowds and to reduce congestion in the parking lot.  An extra Mass will be celebrated on Easter Sunday at 7:30 a.m.  Please consider coming to this Mass.  </w:t>
      </w:r>
    </w:p>
    <w:p w14:paraId="06C73EF5" w14:textId="77777777" w:rsidR="00A0639F" w:rsidRPr="004C45B8" w:rsidRDefault="00C206F5">
      <w:pPr>
        <w:numPr>
          <w:ilvl w:val="0"/>
          <w:numId w:val="1"/>
        </w:numPr>
        <w:tabs>
          <w:tab w:val="left" w:leader="dot" w:pos="1800"/>
          <w:tab w:val="left" w:leader="dot" w:pos="2880"/>
          <w:tab w:val="left" w:leader="dot" w:pos="4032"/>
          <w:tab w:val="left" w:leader="dot" w:pos="5670"/>
        </w:tabs>
        <w:spacing w:before="120"/>
        <w:rPr>
          <w:rFonts w:asciiTheme="majorHAnsi" w:hAnsiTheme="majorHAnsi" w:cstheme="minorHAnsi"/>
          <w:sz w:val="22"/>
        </w:rPr>
      </w:pPr>
      <w:r w:rsidRPr="004C45B8">
        <w:rPr>
          <w:rFonts w:asciiTheme="majorHAnsi" w:hAnsiTheme="majorHAnsi" w:cstheme="minorHAnsi"/>
          <w:sz w:val="22"/>
        </w:rPr>
        <w:t>7:30</w:t>
      </w:r>
      <w:r w:rsidR="00A0639F" w:rsidRPr="004C45B8">
        <w:rPr>
          <w:rFonts w:asciiTheme="majorHAnsi" w:hAnsiTheme="majorHAnsi" w:cstheme="minorHAnsi"/>
          <w:sz w:val="22"/>
        </w:rPr>
        <w:t xml:space="preserve"> a.m.</w:t>
      </w:r>
      <w:r w:rsidR="00A0639F" w:rsidRPr="004C45B8">
        <w:rPr>
          <w:rFonts w:asciiTheme="majorHAnsi" w:hAnsiTheme="majorHAnsi" w:cstheme="minorHAnsi"/>
          <w:sz w:val="22"/>
        </w:rPr>
        <w:tab/>
        <w:t>Easter Mass</w:t>
      </w:r>
    </w:p>
    <w:p w14:paraId="24C6F80D" w14:textId="60F7D578" w:rsidR="00A0639F" w:rsidRPr="004C45B8" w:rsidRDefault="00A0639F">
      <w:pPr>
        <w:numPr>
          <w:ilvl w:val="0"/>
          <w:numId w:val="1"/>
        </w:numPr>
        <w:tabs>
          <w:tab w:val="left" w:leader="dot" w:pos="1800"/>
          <w:tab w:val="left" w:leader="dot" w:pos="2880"/>
          <w:tab w:val="left" w:leader="dot" w:pos="4032"/>
          <w:tab w:val="left" w:leader="dot" w:pos="5670"/>
        </w:tabs>
        <w:spacing w:before="120"/>
        <w:rPr>
          <w:rFonts w:asciiTheme="majorHAnsi" w:hAnsiTheme="majorHAnsi" w:cstheme="minorHAnsi"/>
          <w:sz w:val="22"/>
        </w:rPr>
      </w:pPr>
      <w:r w:rsidRPr="004C45B8">
        <w:rPr>
          <w:rFonts w:asciiTheme="majorHAnsi" w:hAnsiTheme="majorHAnsi" w:cstheme="minorHAnsi"/>
          <w:sz w:val="22"/>
        </w:rPr>
        <w:t>9:</w:t>
      </w:r>
      <w:r w:rsidR="006A1DD7" w:rsidRPr="004C45B8">
        <w:rPr>
          <w:rFonts w:asciiTheme="majorHAnsi" w:hAnsiTheme="majorHAnsi" w:cstheme="minorHAnsi"/>
          <w:sz w:val="22"/>
        </w:rPr>
        <w:t>0</w:t>
      </w:r>
      <w:r w:rsidRPr="004C45B8">
        <w:rPr>
          <w:rFonts w:asciiTheme="majorHAnsi" w:hAnsiTheme="majorHAnsi" w:cstheme="minorHAnsi"/>
          <w:sz w:val="22"/>
        </w:rPr>
        <w:t>0 a.m.</w:t>
      </w:r>
      <w:r w:rsidRPr="004C45B8">
        <w:rPr>
          <w:rFonts w:asciiTheme="majorHAnsi" w:hAnsiTheme="majorHAnsi" w:cstheme="minorHAnsi"/>
          <w:sz w:val="22"/>
        </w:rPr>
        <w:tab/>
        <w:t>Easter Mass</w:t>
      </w:r>
    </w:p>
    <w:p w14:paraId="0026C34C" w14:textId="56376E5C" w:rsidR="00A0639F" w:rsidRPr="004C45B8" w:rsidRDefault="00A0639F">
      <w:pPr>
        <w:numPr>
          <w:ilvl w:val="0"/>
          <w:numId w:val="1"/>
        </w:numPr>
        <w:tabs>
          <w:tab w:val="left" w:leader="dot" w:pos="1800"/>
          <w:tab w:val="left" w:leader="dot" w:pos="2880"/>
          <w:tab w:val="left" w:leader="dot" w:pos="4032"/>
          <w:tab w:val="left" w:leader="dot" w:pos="5670"/>
        </w:tabs>
        <w:spacing w:before="120"/>
        <w:rPr>
          <w:rFonts w:asciiTheme="majorHAnsi" w:hAnsiTheme="majorHAnsi" w:cstheme="minorHAnsi"/>
          <w:sz w:val="22"/>
        </w:rPr>
      </w:pPr>
      <w:r w:rsidRPr="004C45B8">
        <w:rPr>
          <w:rFonts w:asciiTheme="majorHAnsi" w:hAnsiTheme="majorHAnsi" w:cstheme="minorHAnsi"/>
          <w:sz w:val="22"/>
        </w:rPr>
        <w:t>11:</w:t>
      </w:r>
      <w:r w:rsidR="006A1DD7" w:rsidRPr="004C45B8">
        <w:rPr>
          <w:rFonts w:asciiTheme="majorHAnsi" w:hAnsiTheme="majorHAnsi" w:cstheme="minorHAnsi"/>
          <w:sz w:val="22"/>
        </w:rPr>
        <w:t>0</w:t>
      </w:r>
      <w:r w:rsidRPr="004C45B8">
        <w:rPr>
          <w:rFonts w:asciiTheme="majorHAnsi" w:hAnsiTheme="majorHAnsi" w:cstheme="minorHAnsi"/>
          <w:sz w:val="22"/>
        </w:rPr>
        <w:t>0 a.m.</w:t>
      </w:r>
      <w:r w:rsidRPr="004C45B8">
        <w:rPr>
          <w:rFonts w:asciiTheme="majorHAnsi" w:hAnsiTheme="majorHAnsi" w:cstheme="minorHAnsi"/>
          <w:sz w:val="22"/>
        </w:rPr>
        <w:tab/>
        <w:t>Easter Mass</w:t>
      </w:r>
      <w:r w:rsidR="00C3144E">
        <w:rPr>
          <w:rFonts w:asciiTheme="majorHAnsi" w:hAnsiTheme="majorHAnsi" w:cstheme="minorHAnsi"/>
          <w:sz w:val="22"/>
        </w:rPr>
        <w:t xml:space="preserve"> </w:t>
      </w:r>
      <w:r w:rsidR="00C3144E">
        <w:rPr>
          <w:rFonts w:asciiTheme="majorHAnsi" w:hAnsiTheme="majorHAnsi" w:cstheme="minorHAnsi"/>
          <w:sz w:val="22"/>
        </w:rPr>
        <w:t>(live stream)</w:t>
      </w:r>
    </w:p>
    <w:p w14:paraId="6A1EF367" w14:textId="744C8D83" w:rsidR="004D4BBE" w:rsidRPr="004C45B8" w:rsidRDefault="0046561B" w:rsidP="004C6CFB">
      <w:pPr>
        <w:tabs>
          <w:tab w:val="left" w:pos="1800"/>
          <w:tab w:val="left" w:pos="2700"/>
        </w:tabs>
        <w:rPr>
          <w:rFonts w:asciiTheme="minorHAnsi" w:hAnsiTheme="minorHAnsi" w:cstheme="minorHAnsi"/>
          <w:sz w:val="16"/>
        </w:rPr>
      </w:pPr>
      <w:r w:rsidRPr="004C45B8">
        <w:rPr>
          <w:rFonts w:asciiTheme="majorHAnsi" w:hAnsiTheme="majorHAnsi"/>
          <w:b/>
          <w:noProof/>
          <w:sz w:val="36"/>
          <w:lang w:val="en-CA" w:eastAsia="en-CA"/>
        </w:rPr>
        <w:drawing>
          <wp:anchor distT="0" distB="0" distL="114300" distR="114300" simplePos="0" relativeHeight="251674624" behindDoc="0" locked="0" layoutInCell="1" allowOverlap="1" wp14:anchorId="4FB8FAC5" wp14:editId="5F452CEB">
            <wp:simplePos x="0" y="0"/>
            <wp:positionH relativeFrom="column">
              <wp:posOffset>1143000</wp:posOffset>
            </wp:positionH>
            <wp:positionV relativeFrom="paragraph">
              <wp:posOffset>118110</wp:posOffset>
            </wp:positionV>
            <wp:extent cx="1983500" cy="1187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350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CAA7C" w14:textId="77777777" w:rsidR="00B26A7F" w:rsidRDefault="00B26A7F">
      <w:pPr>
        <w:rPr>
          <w:sz w:val="16"/>
        </w:rPr>
      </w:pPr>
      <w:r>
        <w:rPr>
          <w:sz w:val="16"/>
        </w:rPr>
        <w:br w:type="page"/>
      </w:r>
    </w:p>
    <w:p w14:paraId="23D526C6" w14:textId="0122B21B" w:rsidR="00362907" w:rsidRDefault="00362907">
      <w:pPr>
        <w:tabs>
          <w:tab w:val="left" w:pos="1800"/>
          <w:tab w:val="left" w:pos="2700"/>
        </w:tabs>
        <w:jc w:val="center"/>
        <w:rPr>
          <w:sz w:val="16"/>
        </w:rPr>
      </w:pPr>
    </w:p>
    <w:p w14:paraId="433D3799" w14:textId="77777777" w:rsidR="00BC6F1D" w:rsidRDefault="00BC6F1D">
      <w:pPr>
        <w:tabs>
          <w:tab w:val="left" w:pos="1800"/>
          <w:tab w:val="left" w:pos="2700"/>
        </w:tabs>
        <w:jc w:val="center"/>
        <w:rPr>
          <w:sz w:val="16"/>
        </w:rPr>
      </w:pPr>
    </w:p>
    <w:p w14:paraId="1E8AAEDE" w14:textId="77777777" w:rsidR="00FB261B" w:rsidRDefault="00FB261B">
      <w:pPr>
        <w:tabs>
          <w:tab w:val="left" w:pos="1800"/>
          <w:tab w:val="left" w:pos="2700"/>
        </w:tabs>
        <w:jc w:val="center"/>
        <w:rPr>
          <w:sz w:val="16"/>
        </w:rPr>
      </w:pPr>
    </w:p>
    <w:p w14:paraId="49633CA9" w14:textId="77777777" w:rsidR="005C4375" w:rsidRDefault="005C4375">
      <w:pPr>
        <w:tabs>
          <w:tab w:val="left" w:pos="1800"/>
          <w:tab w:val="left" w:pos="2700"/>
        </w:tabs>
        <w:jc w:val="center"/>
        <w:rPr>
          <w:sz w:val="16"/>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2736"/>
      </w:tblGrid>
      <w:tr w:rsidR="00A0639F" w14:paraId="48FDA2CA" w14:textId="77777777">
        <w:trPr>
          <w:trHeight w:hRule="exact" w:val="520"/>
          <w:jc w:val="center"/>
        </w:trPr>
        <w:tc>
          <w:tcPr>
            <w:tcW w:w="2736" w:type="dxa"/>
            <w:vAlign w:val="center"/>
          </w:tcPr>
          <w:p w14:paraId="7F1AFA34" w14:textId="77777777" w:rsidR="00A0639F" w:rsidRPr="00CD677D" w:rsidRDefault="00A0639F" w:rsidP="001667B1">
            <w:pPr>
              <w:tabs>
                <w:tab w:val="left" w:pos="1800"/>
                <w:tab w:val="left" w:pos="2502"/>
                <w:tab w:val="left" w:pos="2700"/>
              </w:tabs>
              <w:ind w:right="18" w:hanging="18"/>
              <w:jc w:val="center"/>
              <w:rPr>
                <w:rFonts w:ascii="Papyrus" w:hAnsi="Papyrus"/>
                <w:b/>
                <w:smallCaps/>
                <w:sz w:val="28"/>
              </w:rPr>
            </w:pPr>
            <w:r w:rsidRPr="001667B1">
              <w:rPr>
                <w:b/>
                <w:i/>
                <w:smallCaps/>
                <w:sz w:val="28"/>
              </w:rPr>
              <w:br w:type="page"/>
            </w:r>
            <w:r w:rsidRPr="00CD677D">
              <w:rPr>
                <w:rFonts w:ascii="Papyrus" w:hAnsi="Papyrus"/>
                <w:b/>
                <w:smallCaps/>
              </w:rPr>
              <w:t>Easter Collection</w:t>
            </w:r>
          </w:p>
        </w:tc>
      </w:tr>
    </w:tbl>
    <w:p w14:paraId="455AE9A3" w14:textId="77777777" w:rsidR="00A0639F" w:rsidRPr="00A87A07" w:rsidRDefault="00837C1F" w:rsidP="003B09EC">
      <w:pPr>
        <w:tabs>
          <w:tab w:val="left" w:pos="4680"/>
        </w:tabs>
        <w:spacing w:before="240" w:after="720" w:line="288" w:lineRule="auto"/>
        <w:ind w:left="187" w:right="216"/>
        <w:jc w:val="center"/>
        <w:rPr>
          <w:rFonts w:asciiTheme="majorHAnsi" w:hAnsiTheme="majorHAnsi"/>
          <w:sz w:val="24"/>
        </w:rPr>
      </w:pPr>
      <w:r w:rsidRPr="00A87A07">
        <w:rPr>
          <w:rFonts w:asciiTheme="majorHAnsi" w:hAnsiTheme="majorHAnsi"/>
          <w:sz w:val="24"/>
        </w:rPr>
        <w:t>M</w:t>
      </w:r>
      <w:r w:rsidR="00A0639F" w:rsidRPr="00A87A07">
        <w:rPr>
          <w:rFonts w:asciiTheme="majorHAnsi" w:hAnsiTheme="majorHAnsi"/>
          <w:sz w:val="24"/>
        </w:rPr>
        <w:t>ay your Easter offering reflect</w:t>
      </w:r>
      <w:r w:rsidR="008E7BEC" w:rsidRPr="00A87A07">
        <w:rPr>
          <w:rFonts w:asciiTheme="majorHAnsi" w:hAnsiTheme="majorHAnsi"/>
          <w:sz w:val="24"/>
        </w:rPr>
        <w:br/>
      </w:r>
      <w:r w:rsidR="00A0639F" w:rsidRPr="00A87A07">
        <w:rPr>
          <w:rFonts w:asciiTheme="majorHAnsi" w:hAnsiTheme="majorHAnsi"/>
          <w:sz w:val="24"/>
        </w:rPr>
        <w:t>the generosity</w:t>
      </w:r>
      <w:r w:rsidR="008E7BEC" w:rsidRPr="00A87A07">
        <w:rPr>
          <w:rFonts w:asciiTheme="majorHAnsi" w:hAnsiTheme="majorHAnsi"/>
          <w:sz w:val="24"/>
        </w:rPr>
        <w:t xml:space="preserve"> </w:t>
      </w:r>
      <w:r w:rsidR="00A0639F" w:rsidRPr="00A87A07">
        <w:rPr>
          <w:rFonts w:asciiTheme="majorHAnsi" w:hAnsiTheme="majorHAnsi"/>
          <w:sz w:val="24"/>
        </w:rPr>
        <w:t>of God’s love for you.</w:t>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2736"/>
      </w:tblGrid>
      <w:tr w:rsidR="00A0639F" w14:paraId="6992465E" w14:textId="77777777">
        <w:trPr>
          <w:trHeight w:hRule="exact" w:val="520"/>
          <w:jc w:val="center"/>
        </w:trPr>
        <w:tc>
          <w:tcPr>
            <w:tcW w:w="2736" w:type="dxa"/>
            <w:vAlign w:val="center"/>
          </w:tcPr>
          <w:p w14:paraId="4BC1EC47" w14:textId="77777777" w:rsidR="00A0639F" w:rsidRPr="00CD677D" w:rsidRDefault="00A0639F" w:rsidP="001667B1">
            <w:pPr>
              <w:tabs>
                <w:tab w:val="left" w:pos="1800"/>
                <w:tab w:val="left" w:pos="2700"/>
              </w:tabs>
              <w:ind w:left="-18" w:right="18"/>
              <w:jc w:val="center"/>
              <w:rPr>
                <w:rFonts w:ascii="Papyrus" w:hAnsi="Papyrus"/>
                <w:b/>
                <w:smallCaps/>
              </w:rPr>
            </w:pPr>
            <w:r w:rsidRPr="00CD677D">
              <w:rPr>
                <w:rFonts w:ascii="Papyrus" w:hAnsi="Papyrus"/>
                <w:b/>
                <w:smallCaps/>
              </w:rPr>
              <w:t>Easter Alleluia</w:t>
            </w:r>
          </w:p>
        </w:tc>
      </w:tr>
    </w:tbl>
    <w:p w14:paraId="2BA2778A" w14:textId="77777777" w:rsidR="00A0639F" w:rsidRPr="00A87A07" w:rsidRDefault="00A0639F" w:rsidP="003B09EC">
      <w:pPr>
        <w:tabs>
          <w:tab w:val="left" w:pos="1800"/>
          <w:tab w:val="left" w:pos="2700"/>
        </w:tabs>
        <w:spacing w:before="240" w:line="288" w:lineRule="auto"/>
        <w:ind w:left="187" w:right="216"/>
        <w:jc w:val="center"/>
        <w:rPr>
          <w:rFonts w:asciiTheme="majorHAnsi" w:hAnsiTheme="majorHAnsi"/>
          <w:sz w:val="24"/>
        </w:rPr>
      </w:pPr>
      <w:r w:rsidRPr="00A87A07">
        <w:rPr>
          <w:rFonts w:asciiTheme="majorHAnsi" w:hAnsiTheme="majorHAnsi"/>
          <w:sz w:val="24"/>
        </w:rPr>
        <w:t>Following the liturgy on Holy Saturday evening,</w:t>
      </w:r>
      <w:r w:rsidR="00757C65" w:rsidRPr="00A87A07">
        <w:rPr>
          <w:rFonts w:asciiTheme="majorHAnsi" w:hAnsiTheme="majorHAnsi"/>
          <w:sz w:val="24"/>
        </w:rPr>
        <w:t xml:space="preserve"> </w:t>
      </w:r>
      <w:r w:rsidR="00BC6F1D" w:rsidRPr="00A87A07">
        <w:rPr>
          <w:rFonts w:asciiTheme="majorHAnsi" w:hAnsiTheme="majorHAnsi"/>
          <w:sz w:val="24"/>
        </w:rPr>
        <w:br/>
      </w:r>
      <w:r w:rsidRPr="00A87A07">
        <w:rPr>
          <w:rFonts w:asciiTheme="majorHAnsi" w:hAnsiTheme="majorHAnsi"/>
          <w:sz w:val="24"/>
        </w:rPr>
        <w:t>all are invited to the “Easter Alleluia”</w:t>
      </w:r>
      <w:r w:rsidR="00B26A7F" w:rsidRPr="00A87A07">
        <w:rPr>
          <w:rFonts w:asciiTheme="majorHAnsi" w:hAnsiTheme="majorHAnsi"/>
          <w:sz w:val="24"/>
        </w:rPr>
        <w:t xml:space="preserve"> reception</w:t>
      </w:r>
      <w:r w:rsidR="00A87A07">
        <w:rPr>
          <w:rFonts w:asciiTheme="majorHAnsi" w:hAnsiTheme="majorHAnsi"/>
          <w:sz w:val="24"/>
        </w:rPr>
        <w:br/>
      </w:r>
      <w:r w:rsidRPr="00A87A07">
        <w:rPr>
          <w:rFonts w:asciiTheme="majorHAnsi" w:hAnsiTheme="majorHAnsi"/>
          <w:sz w:val="24"/>
        </w:rPr>
        <w:t>in the church hall.</w:t>
      </w:r>
    </w:p>
    <w:p w14:paraId="12D0B87C" w14:textId="77777777" w:rsidR="00A0639F" w:rsidRPr="00A87A07" w:rsidRDefault="00A0639F">
      <w:pPr>
        <w:tabs>
          <w:tab w:val="left" w:pos="1800"/>
          <w:tab w:val="left" w:pos="2700"/>
        </w:tabs>
        <w:jc w:val="center"/>
        <w:rPr>
          <w:rFonts w:asciiTheme="majorHAnsi" w:hAnsiTheme="majorHAnsi"/>
          <w:sz w:val="24"/>
        </w:rPr>
      </w:pPr>
    </w:p>
    <w:p w14:paraId="6C422E3B" w14:textId="77777777" w:rsidR="00413CAF" w:rsidRDefault="00413CAF">
      <w:pPr>
        <w:tabs>
          <w:tab w:val="left" w:pos="1800"/>
          <w:tab w:val="left" w:pos="2700"/>
        </w:tabs>
        <w:jc w:val="center"/>
        <w:rPr>
          <w:sz w:val="24"/>
        </w:rPr>
      </w:pPr>
    </w:p>
    <w:p w14:paraId="5E12B626" w14:textId="2A6D4F9B" w:rsidR="008C068F" w:rsidRDefault="003B09EC">
      <w:pPr>
        <w:tabs>
          <w:tab w:val="left" w:pos="1800"/>
          <w:tab w:val="left" w:pos="2700"/>
        </w:tabs>
        <w:jc w:val="center"/>
        <w:rPr>
          <w:sz w:val="24"/>
        </w:rPr>
      </w:pPr>
      <w:r>
        <w:rPr>
          <w:noProof/>
          <w:sz w:val="100"/>
          <w:lang w:val="en-CA" w:eastAsia="en-CA"/>
        </w:rPr>
        <w:drawing>
          <wp:inline distT="0" distB="0" distL="0" distR="0" wp14:anchorId="35C6AEAE" wp14:editId="22281843">
            <wp:extent cx="629285" cy="10807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285" cy="1080770"/>
                    </a:xfrm>
                    <a:prstGeom prst="rect">
                      <a:avLst/>
                    </a:prstGeom>
                    <a:noFill/>
                    <a:ln>
                      <a:noFill/>
                    </a:ln>
                  </pic:spPr>
                </pic:pic>
              </a:graphicData>
            </a:graphic>
          </wp:inline>
        </w:drawing>
      </w:r>
    </w:p>
    <w:p w14:paraId="08A61C21" w14:textId="77777777" w:rsidR="00766ECB" w:rsidRPr="00766ECB" w:rsidRDefault="00766ECB" w:rsidP="00766ECB">
      <w:pPr>
        <w:tabs>
          <w:tab w:val="left" w:pos="1980"/>
          <w:tab w:val="left" w:pos="2700"/>
        </w:tabs>
        <w:spacing w:before="40" w:after="40"/>
        <w:jc w:val="center"/>
        <w:rPr>
          <w:rFonts w:ascii="Papyrus" w:hAnsi="Papyrus"/>
          <w:b/>
          <w:i/>
          <w:sz w:val="28"/>
          <w:szCs w:val="28"/>
        </w:rPr>
      </w:pPr>
      <w:r w:rsidRPr="00766ECB">
        <w:rPr>
          <w:rFonts w:ascii="Papyrus" w:hAnsi="Papyrus"/>
          <w:b/>
          <w:i/>
          <w:sz w:val="28"/>
          <w:szCs w:val="28"/>
        </w:rPr>
        <w:t xml:space="preserve">May you joyously </w:t>
      </w:r>
      <w:proofErr w:type="gramStart"/>
      <w:r w:rsidRPr="00766ECB">
        <w:rPr>
          <w:rFonts w:ascii="Papyrus" w:hAnsi="Papyrus"/>
          <w:b/>
          <w:i/>
          <w:sz w:val="28"/>
          <w:szCs w:val="28"/>
        </w:rPr>
        <w:t>celebrate</w:t>
      </w:r>
      <w:proofErr w:type="gramEnd"/>
    </w:p>
    <w:p w14:paraId="6791C759" w14:textId="77777777" w:rsidR="00766ECB" w:rsidRPr="00766ECB" w:rsidRDefault="00766ECB" w:rsidP="00766ECB">
      <w:pPr>
        <w:tabs>
          <w:tab w:val="left" w:pos="1980"/>
          <w:tab w:val="left" w:pos="2700"/>
        </w:tabs>
        <w:spacing w:before="40" w:after="40"/>
        <w:jc w:val="center"/>
        <w:rPr>
          <w:rFonts w:ascii="Papyrus" w:hAnsi="Papyrus"/>
          <w:b/>
          <w:i/>
          <w:sz w:val="28"/>
          <w:szCs w:val="28"/>
        </w:rPr>
      </w:pPr>
      <w:r w:rsidRPr="00766ECB">
        <w:rPr>
          <w:rFonts w:ascii="Papyrus" w:hAnsi="Papyrus"/>
          <w:b/>
          <w:i/>
          <w:sz w:val="28"/>
          <w:szCs w:val="28"/>
        </w:rPr>
        <w:t>the sunrise victory of Easter</w:t>
      </w:r>
    </w:p>
    <w:p w14:paraId="5E99855C" w14:textId="77777777" w:rsidR="00766ECB" w:rsidRPr="00766ECB" w:rsidRDefault="00766ECB" w:rsidP="00766ECB">
      <w:pPr>
        <w:tabs>
          <w:tab w:val="left" w:pos="1800"/>
          <w:tab w:val="left" w:pos="2700"/>
        </w:tabs>
        <w:spacing w:before="40" w:after="40"/>
        <w:jc w:val="center"/>
        <w:rPr>
          <w:rFonts w:ascii="Papyrus" w:hAnsi="Papyrus"/>
          <w:b/>
          <w:i/>
          <w:sz w:val="28"/>
          <w:szCs w:val="28"/>
        </w:rPr>
      </w:pPr>
      <w:r w:rsidRPr="00766ECB">
        <w:rPr>
          <w:rFonts w:ascii="Papyrus" w:hAnsi="Papyrus"/>
          <w:b/>
          <w:i/>
          <w:sz w:val="28"/>
          <w:szCs w:val="28"/>
        </w:rPr>
        <w:t>in whose glorious light</w:t>
      </w:r>
    </w:p>
    <w:p w14:paraId="429E0711" w14:textId="77777777" w:rsidR="00766ECB" w:rsidRPr="00766ECB" w:rsidRDefault="00766ECB" w:rsidP="00766ECB">
      <w:pPr>
        <w:tabs>
          <w:tab w:val="left" w:pos="1800"/>
          <w:tab w:val="left" w:pos="2700"/>
        </w:tabs>
        <w:spacing w:before="40" w:after="40"/>
        <w:jc w:val="center"/>
        <w:rPr>
          <w:rFonts w:ascii="Papyrus" w:hAnsi="Papyrus"/>
          <w:b/>
          <w:i/>
          <w:sz w:val="28"/>
          <w:szCs w:val="28"/>
        </w:rPr>
      </w:pPr>
      <w:r w:rsidRPr="00766ECB">
        <w:rPr>
          <w:rFonts w:ascii="Papyrus" w:hAnsi="Papyrus"/>
          <w:b/>
          <w:i/>
          <w:sz w:val="28"/>
          <w:szCs w:val="28"/>
        </w:rPr>
        <w:t xml:space="preserve">God </w:t>
      </w:r>
      <w:proofErr w:type="gramStart"/>
      <w:r w:rsidRPr="00766ECB">
        <w:rPr>
          <w:rFonts w:ascii="Papyrus" w:hAnsi="Papyrus"/>
          <w:b/>
          <w:i/>
          <w:sz w:val="28"/>
          <w:szCs w:val="28"/>
        </w:rPr>
        <w:t>revealed</w:t>
      </w:r>
      <w:proofErr w:type="gramEnd"/>
    </w:p>
    <w:p w14:paraId="4381FF8D" w14:textId="77777777" w:rsidR="00766ECB" w:rsidRPr="00766ECB" w:rsidRDefault="00766ECB" w:rsidP="00766ECB">
      <w:pPr>
        <w:tabs>
          <w:tab w:val="left" w:pos="1800"/>
          <w:tab w:val="left" w:pos="2700"/>
        </w:tabs>
        <w:spacing w:before="40" w:after="40"/>
        <w:jc w:val="center"/>
        <w:rPr>
          <w:rFonts w:ascii="Papyrus" w:hAnsi="Papyrus"/>
          <w:b/>
          <w:i/>
          <w:sz w:val="28"/>
          <w:szCs w:val="28"/>
        </w:rPr>
      </w:pPr>
      <w:r w:rsidRPr="00766ECB">
        <w:rPr>
          <w:rFonts w:ascii="Papyrus" w:hAnsi="Papyrus"/>
          <w:b/>
          <w:i/>
          <w:sz w:val="28"/>
          <w:szCs w:val="28"/>
        </w:rPr>
        <w:t>our final achievement,</w:t>
      </w:r>
    </w:p>
    <w:p w14:paraId="3D22FBCE" w14:textId="6652323B" w:rsidR="00766ECB" w:rsidRPr="00766ECB" w:rsidRDefault="00766ECB" w:rsidP="00766ECB">
      <w:pPr>
        <w:tabs>
          <w:tab w:val="left" w:pos="1800"/>
          <w:tab w:val="left" w:pos="2700"/>
        </w:tabs>
        <w:spacing w:before="40" w:after="40"/>
        <w:jc w:val="center"/>
        <w:rPr>
          <w:rFonts w:ascii="Papyrus" w:hAnsi="Papyrus"/>
          <w:b/>
          <w:bCs/>
          <w:i/>
          <w:sz w:val="28"/>
          <w:szCs w:val="28"/>
        </w:rPr>
      </w:pPr>
      <w:r w:rsidRPr="00766ECB">
        <w:rPr>
          <w:rFonts w:ascii="Papyrus" w:hAnsi="Papyrus"/>
          <w:b/>
          <w:i/>
          <w:sz w:val="28"/>
          <w:szCs w:val="28"/>
        </w:rPr>
        <w:t>our own resurrection.</w:t>
      </w:r>
      <w:r>
        <w:rPr>
          <w:rFonts w:ascii="Papyrus" w:hAnsi="Papyrus"/>
          <w:b/>
          <w:i/>
          <w:sz w:val="28"/>
          <w:szCs w:val="28"/>
        </w:rPr>
        <w:br/>
      </w:r>
    </w:p>
    <w:p w14:paraId="28C948F8" w14:textId="5105CB39" w:rsidR="004C45B8" w:rsidRPr="00766ECB" w:rsidRDefault="004C45B8" w:rsidP="00A87A07">
      <w:pPr>
        <w:tabs>
          <w:tab w:val="left" w:pos="1800"/>
          <w:tab w:val="left" w:pos="2700"/>
        </w:tabs>
        <w:spacing w:before="120" w:after="40"/>
        <w:jc w:val="center"/>
        <w:rPr>
          <w:rFonts w:ascii="Papyrus" w:hAnsi="Papyrus"/>
          <w:b/>
          <w:bCs/>
          <w:sz w:val="28"/>
          <w:szCs w:val="24"/>
        </w:rPr>
      </w:pPr>
      <w:r w:rsidRPr="00766ECB">
        <w:rPr>
          <w:rFonts w:ascii="Papyrus" w:hAnsi="Papyrus"/>
          <w:b/>
          <w:bCs/>
          <w:sz w:val="28"/>
          <w:szCs w:val="24"/>
        </w:rPr>
        <w:t>A Blessed and Happy Easter to all!</w:t>
      </w:r>
      <w:r w:rsidR="00766ECB" w:rsidRPr="00766ECB">
        <w:rPr>
          <w:rFonts w:ascii="Papyrus" w:hAnsi="Papyrus"/>
          <w:b/>
          <w:bCs/>
          <w:sz w:val="28"/>
          <w:szCs w:val="24"/>
        </w:rPr>
        <w:br/>
      </w:r>
      <w:r w:rsidRPr="00766ECB">
        <w:rPr>
          <w:rFonts w:ascii="Papyrus" w:hAnsi="Papyrus"/>
          <w:b/>
          <w:bCs/>
          <w:sz w:val="28"/>
          <w:szCs w:val="24"/>
        </w:rPr>
        <w:t>Fr</w:t>
      </w:r>
      <w:r w:rsidR="003E69E6" w:rsidRPr="00766ECB">
        <w:rPr>
          <w:rFonts w:ascii="Papyrus" w:hAnsi="Papyrus"/>
          <w:b/>
          <w:bCs/>
          <w:sz w:val="28"/>
          <w:szCs w:val="24"/>
        </w:rPr>
        <w:t>.</w:t>
      </w:r>
      <w:r w:rsidRPr="00766ECB">
        <w:rPr>
          <w:rFonts w:ascii="Papyrus" w:hAnsi="Papyrus"/>
          <w:b/>
          <w:bCs/>
          <w:sz w:val="28"/>
          <w:szCs w:val="24"/>
        </w:rPr>
        <w:t xml:space="preserve"> Rafal Tomon, </w:t>
      </w:r>
      <w:r w:rsidR="004042BC" w:rsidRPr="00766ECB">
        <w:rPr>
          <w:rFonts w:ascii="Papyrus" w:hAnsi="Papyrus"/>
          <w:b/>
          <w:bCs/>
          <w:sz w:val="28"/>
          <w:szCs w:val="24"/>
        </w:rPr>
        <w:t>Pastor</w:t>
      </w:r>
    </w:p>
    <w:p w14:paraId="4D01123B" w14:textId="1F176543" w:rsidR="00B216AF" w:rsidRDefault="00A0639F">
      <w:pPr>
        <w:tabs>
          <w:tab w:val="left" w:pos="1800"/>
          <w:tab w:val="left" w:pos="2700"/>
        </w:tabs>
        <w:jc w:val="center"/>
        <w:rPr>
          <w:sz w:val="24"/>
        </w:rPr>
      </w:pPr>
      <w:r>
        <w:rPr>
          <w:sz w:val="24"/>
        </w:rPr>
        <w:br w:type="column"/>
      </w:r>
    </w:p>
    <w:p w14:paraId="5F946CDE" w14:textId="5C215CF5" w:rsidR="00766ECB" w:rsidRDefault="00766ECB">
      <w:pPr>
        <w:tabs>
          <w:tab w:val="left" w:pos="1800"/>
          <w:tab w:val="left" w:pos="2700"/>
        </w:tabs>
        <w:jc w:val="center"/>
        <w:rPr>
          <w:sz w:val="24"/>
        </w:rPr>
      </w:pPr>
    </w:p>
    <w:p w14:paraId="06F81AD1" w14:textId="77777777" w:rsidR="00766ECB" w:rsidRDefault="00766ECB">
      <w:pPr>
        <w:tabs>
          <w:tab w:val="left" w:pos="1800"/>
          <w:tab w:val="left" w:pos="2700"/>
        </w:tabs>
        <w:jc w:val="center"/>
        <w:rPr>
          <w:sz w:val="24"/>
        </w:rPr>
      </w:pPr>
    </w:p>
    <w:p w14:paraId="3D254DDB" w14:textId="2B176F48" w:rsidR="002E60B7" w:rsidRDefault="00766ECB">
      <w:pPr>
        <w:tabs>
          <w:tab w:val="left" w:pos="1800"/>
          <w:tab w:val="left" w:pos="2700"/>
        </w:tabs>
        <w:jc w:val="center"/>
        <w:rPr>
          <w:sz w:val="24"/>
        </w:rPr>
      </w:pPr>
      <w:r w:rsidRPr="005C65FE">
        <w:rPr>
          <w:noProof/>
          <w:sz w:val="24"/>
          <w:lang w:val="en-CA" w:eastAsia="en-CA"/>
        </w:rPr>
        <mc:AlternateContent>
          <mc:Choice Requires="wps">
            <w:drawing>
              <wp:anchor distT="0" distB="0" distL="114300" distR="114300" simplePos="0" relativeHeight="251667967" behindDoc="0" locked="0" layoutInCell="1" allowOverlap="1" wp14:anchorId="77378E04" wp14:editId="1C91DD29">
                <wp:simplePos x="0" y="0"/>
                <wp:positionH relativeFrom="column">
                  <wp:posOffset>3090545</wp:posOffset>
                </wp:positionH>
                <wp:positionV relativeFrom="paragraph">
                  <wp:posOffset>-287655</wp:posOffset>
                </wp:positionV>
                <wp:extent cx="2416175" cy="75057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750570"/>
                        </a:xfrm>
                        <a:prstGeom prst="rect">
                          <a:avLst/>
                        </a:prstGeom>
                        <a:solidFill>
                          <a:srgbClr val="FFFFFF"/>
                        </a:solidFill>
                        <a:ln w="9525">
                          <a:noFill/>
                          <a:miter lim="800000"/>
                          <a:headEnd/>
                          <a:tailEnd/>
                        </a:ln>
                      </wps:spPr>
                      <wps:txbx>
                        <w:txbxContent>
                          <w:p w14:paraId="191BA5EE" w14:textId="357E3D7C" w:rsidR="00FA3B5E" w:rsidRPr="00FA3B5E" w:rsidRDefault="00FA3B5E" w:rsidP="00766ECB">
                            <w:pPr>
                              <w:jc w:val="center"/>
                              <w:rPr>
                                <w:rFonts w:ascii="Gregory Wide" w:hAnsi="Gregory Wide"/>
                                <w:sz w:val="62"/>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78E04" id="_x0000_t202" coordsize="21600,21600" o:spt="202" path="m,l,21600r21600,l21600,xe">
                <v:stroke joinstyle="miter"/>
                <v:path gradientshapeok="t" o:connecttype="rect"/>
              </v:shapetype>
              <v:shape id="Text Box 2" o:spid="_x0000_s1026" type="#_x0000_t202" style="position:absolute;left:0;text-align:left;margin-left:243.35pt;margin-top:-22.65pt;width:190.25pt;height:59.1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" stroked="f">
                <v:textbox>
                  <w:txbxContent>
                    <w:p w14:paraId="191BA5EE" w14:textId="357E3D7C" w:rsidR="00FA3B5E" w:rsidRPr="00FA3B5E" w:rsidRDefault="00FA3B5E" w:rsidP="00766ECB">
                      <w:pPr>
                        <w:jc w:val="center"/>
                        <w:rPr>
                          <w:rFonts w:ascii="Gregory Wide" w:hAnsi="Gregory Wide"/>
                          <w:sz w:val="62"/>
                          <w:szCs w:val="56"/>
                        </w:rPr>
                      </w:pPr>
                    </w:p>
                  </w:txbxContent>
                </v:textbox>
              </v:shape>
            </w:pict>
          </mc:Fallback>
        </mc:AlternateContent>
      </w:r>
    </w:p>
    <w:p w14:paraId="14EDCAB4" w14:textId="417EA651" w:rsidR="002C4468" w:rsidRPr="00E82BC5" w:rsidRDefault="00766ECB">
      <w:pPr>
        <w:tabs>
          <w:tab w:val="left" w:pos="1800"/>
          <w:tab w:val="left" w:pos="2700"/>
        </w:tabs>
        <w:jc w:val="center"/>
        <w:rPr>
          <w:b/>
          <w:sz w:val="24"/>
        </w:rPr>
      </w:pPr>
      <w:r w:rsidRPr="005C65FE">
        <w:rPr>
          <w:noProof/>
          <w:sz w:val="24"/>
          <w:lang w:val="en-CA" w:eastAsia="en-CA"/>
        </w:rPr>
        <mc:AlternateContent>
          <mc:Choice Requires="wps">
            <w:drawing>
              <wp:anchor distT="0" distB="0" distL="114300" distR="114300" simplePos="0" relativeHeight="251671552" behindDoc="0" locked="0" layoutInCell="1" allowOverlap="1" wp14:anchorId="4AD8BB67" wp14:editId="26FD7CBC">
                <wp:simplePos x="0" y="0"/>
                <wp:positionH relativeFrom="column">
                  <wp:posOffset>4110355</wp:posOffset>
                </wp:positionH>
                <wp:positionV relativeFrom="paragraph">
                  <wp:posOffset>269875</wp:posOffset>
                </wp:positionV>
                <wp:extent cx="2220595" cy="1882775"/>
                <wp:effectExtent l="0" t="0" r="825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882775"/>
                        </a:xfrm>
                        <a:prstGeom prst="rect">
                          <a:avLst/>
                        </a:prstGeom>
                        <a:solidFill>
                          <a:srgbClr val="FFFFFF"/>
                        </a:solidFill>
                        <a:ln w="9525">
                          <a:noFill/>
                          <a:miter lim="800000"/>
                          <a:headEnd/>
                          <a:tailEnd/>
                        </a:ln>
                      </wps:spPr>
                      <wps:txbx>
                        <w:txbxContent>
                          <w:p w14:paraId="66D05282" w14:textId="739DBE6C" w:rsidR="00FA3B5E" w:rsidRPr="00FA3B5E" w:rsidRDefault="00FA3B5E" w:rsidP="00FA3B5E">
                            <w:pPr>
                              <w:spacing w:before="120"/>
                              <w:rPr>
                                <w:rFonts w:ascii="Papyrus" w:hAnsi="Papyru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8BB67" id="_x0000_s1027" type="#_x0000_t202" style="position:absolute;left:0;text-align:left;margin-left:323.65pt;margin-top:21.25pt;width:174.85pt;height:14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" stroked="f">
                <v:textbox>
                  <w:txbxContent>
                    <w:p w14:paraId="66D05282" w14:textId="739DBE6C" w:rsidR="00FA3B5E" w:rsidRPr="00FA3B5E" w:rsidRDefault="00FA3B5E" w:rsidP="00FA3B5E">
                      <w:pPr>
                        <w:spacing w:before="120"/>
                        <w:rPr>
                          <w:rFonts w:ascii="Papyrus" w:hAnsi="Papyrus"/>
                          <w:sz w:val="56"/>
                          <w:szCs w:val="56"/>
                        </w:rPr>
                      </w:pPr>
                    </w:p>
                  </w:txbxContent>
                </v:textbox>
              </v:shape>
            </w:pict>
          </mc:Fallback>
        </mc:AlternateContent>
      </w:r>
      <w:r w:rsidRPr="004D4BBE">
        <w:rPr>
          <w:rFonts w:ascii="ZapfChancery" w:hAnsi="ZapfChancery"/>
          <w:noProof/>
          <w:sz w:val="56"/>
        </w:rPr>
        <w:drawing>
          <wp:inline distT="0" distB="0" distL="0" distR="0" wp14:anchorId="3C55CC6E" wp14:editId="2C86644F">
            <wp:extent cx="2842260" cy="33832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2260" cy="3383280"/>
                    </a:xfrm>
                    <a:prstGeom prst="rect">
                      <a:avLst/>
                    </a:prstGeom>
                    <a:noFill/>
                    <a:ln>
                      <a:noFill/>
                    </a:ln>
                  </pic:spPr>
                </pic:pic>
              </a:graphicData>
            </a:graphic>
          </wp:inline>
        </w:drawing>
      </w:r>
      <w:r w:rsidR="005C65FE">
        <w:rPr>
          <w:b/>
          <w:noProof/>
          <w:sz w:val="24"/>
          <w:lang w:val="en-CA" w:eastAsia="en-CA"/>
        </w:rPr>
        <w:drawing>
          <wp:anchor distT="0" distB="0" distL="114300" distR="114300" simplePos="0" relativeHeight="251658240" behindDoc="0" locked="0" layoutInCell="1" allowOverlap="1" wp14:anchorId="7514DF06" wp14:editId="3CBCD5E7">
            <wp:simplePos x="0" y="0"/>
            <wp:positionH relativeFrom="column">
              <wp:posOffset>6385560</wp:posOffset>
            </wp:positionH>
            <wp:positionV relativeFrom="paragraph">
              <wp:posOffset>1447800</wp:posOffset>
            </wp:positionV>
            <wp:extent cx="2332355" cy="3884295"/>
            <wp:effectExtent l="0" t="0" r="0" b="1905"/>
            <wp:wrapNone/>
            <wp:docPr id="2" name="Picture 2" descr="2009 penitential servic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 penitential service 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355" cy="3884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61850" w14:textId="77777777" w:rsidR="005728D1" w:rsidRPr="00D960FB" w:rsidRDefault="005C65FE" w:rsidP="001667B1">
      <w:pPr>
        <w:tabs>
          <w:tab w:val="left" w:pos="1800"/>
          <w:tab w:val="left" w:pos="2700"/>
          <w:tab w:val="left" w:pos="7020"/>
        </w:tabs>
        <w:ind w:right="36"/>
        <w:jc w:val="center"/>
        <w:rPr>
          <w:sz w:val="24"/>
        </w:rPr>
      </w:pPr>
      <w:r>
        <w:rPr>
          <w:noProof/>
          <w:sz w:val="24"/>
          <w:lang w:val="en-CA" w:eastAsia="en-CA"/>
        </w:rPr>
        <w:drawing>
          <wp:anchor distT="0" distB="0" distL="114300" distR="114300" simplePos="0" relativeHeight="251662336" behindDoc="0" locked="0" layoutInCell="1" allowOverlap="1" wp14:anchorId="3366C7F9" wp14:editId="0912791F">
            <wp:simplePos x="0" y="0"/>
            <wp:positionH relativeFrom="column">
              <wp:posOffset>6289040</wp:posOffset>
            </wp:positionH>
            <wp:positionV relativeFrom="paragraph">
              <wp:posOffset>831215</wp:posOffset>
            </wp:positionV>
            <wp:extent cx="2332355" cy="3884295"/>
            <wp:effectExtent l="0" t="0" r="0" b="1905"/>
            <wp:wrapNone/>
            <wp:docPr id="6" name="Picture 6" descr="2009 penitential servic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09 penitential service 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355" cy="3884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val="en-CA" w:eastAsia="en-CA"/>
        </w:rPr>
        <w:drawing>
          <wp:anchor distT="0" distB="0" distL="114300" distR="114300" simplePos="0" relativeHeight="251661312" behindDoc="0" locked="0" layoutInCell="1" allowOverlap="1" wp14:anchorId="24BD4FB0" wp14:editId="0DA6D9F9">
            <wp:simplePos x="0" y="0"/>
            <wp:positionH relativeFrom="column">
              <wp:posOffset>6385560</wp:posOffset>
            </wp:positionH>
            <wp:positionV relativeFrom="paragraph">
              <wp:posOffset>1447800</wp:posOffset>
            </wp:positionV>
            <wp:extent cx="2332355" cy="3884295"/>
            <wp:effectExtent l="0" t="0" r="0" b="1905"/>
            <wp:wrapNone/>
            <wp:docPr id="5" name="Picture 5" descr="2009 penitential servic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9 penitential service 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355" cy="3884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val="en-CA" w:eastAsia="en-CA"/>
        </w:rPr>
        <w:drawing>
          <wp:anchor distT="0" distB="0" distL="114300" distR="114300" simplePos="0" relativeHeight="251660288" behindDoc="0" locked="0" layoutInCell="1" allowOverlap="1" wp14:anchorId="5504E06D" wp14:editId="37228D90">
            <wp:simplePos x="0" y="0"/>
            <wp:positionH relativeFrom="column">
              <wp:posOffset>6385560</wp:posOffset>
            </wp:positionH>
            <wp:positionV relativeFrom="paragraph">
              <wp:posOffset>1447800</wp:posOffset>
            </wp:positionV>
            <wp:extent cx="2332355" cy="3884295"/>
            <wp:effectExtent l="0" t="0" r="0" b="1905"/>
            <wp:wrapNone/>
            <wp:docPr id="4" name="Picture 4" descr="2009 penitential servic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9 penitential service 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355" cy="3884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val="en-CA" w:eastAsia="en-CA"/>
        </w:rPr>
        <w:drawing>
          <wp:anchor distT="0" distB="0" distL="114300" distR="114300" simplePos="0" relativeHeight="251659264" behindDoc="0" locked="0" layoutInCell="1" allowOverlap="1" wp14:anchorId="439DB098" wp14:editId="138C848C">
            <wp:simplePos x="0" y="0"/>
            <wp:positionH relativeFrom="column">
              <wp:posOffset>6385560</wp:posOffset>
            </wp:positionH>
            <wp:positionV relativeFrom="paragraph">
              <wp:posOffset>1447800</wp:posOffset>
            </wp:positionV>
            <wp:extent cx="2332355" cy="3884295"/>
            <wp:effectExtent l="0" t="0" r="0" b="1905"/>
            <wp:wrapNone/>
            <wp:docPr id="3" name="Picture 3" descr="2009 penitential servic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9 penitential service 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355" cy="3884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F5C07" w14:textId="77777777" w:rsidR="00E15068" w:rsidRDefault="00E15068">
      <w:pPr>
        <w:tabs>
          <w:tab w:val="left" w:pos="1800"/>
          <w:tab w:val="left" w:pos="2700"/>
        </w:tabs>
        <w:jc w:val="center"/>
        <w:rPr>
          <w:sz w:val="24"/>
        </w:rPr>
      </w:pPr>
    </w:p>
    <w:p w14:paraId="355A3D67" w14:textId="01FC8A06" w:rsidR="00FA3B5E" w:rsidRDefault="00FA3B5E">
      <w:pPr>
        <w:tabs>
          <w:tab w:val="left" w:pos="1800"/>
          <w:tab w:val="left" w:pos="2700"/>
        </w:tabs>
        <w:jc w:val="center"/>
        <w:rPr>
          <w:sz w:val="24"/>
        </w:rPr>
      </w:pPr>
    </w:p>
    <w:p w14:paraId="5047BF07" w14:textId="6B7847E2" w:rsidR="00766ECB" w:rsidRDefault="00766ECB">
      <w:pPr>
        <w:tabs>
          <w:tab w:val="left" w:pos="1800"/>
          <w:tab w:val="left" w:pos="2700"/>
        </w:tabs>
        <w:jc w:val="center"/>
        <w:rPr>
          <w:sz w:val="24"/>
        </w:rPr>
      </w:pPr>
    </w:p>
    <w:p w14:paraId="006A9FDE" w14:textId="1583B761" w:rsidR="00766ECB" w:rsidRDefault="00766ECB">
      <w:pPr>
        <w:tabs>
          <w:tab w:val="left" w:pos="1800"/>
          <w:tab w:val="left" w:pos="2700"/>
        </w:tabs>
        <w:jc w:val="center"/>
        <w:rPr>
          <w:sz w:val="24"/>
        </w:rPr>
      </w:pPr>
    </w:p>
    <w:p w14:paraId="791ED2C3" w14:textId="77777777" w:rsidR="00766ECB" w:rsidRDefault="00766ECB">
      <w:pPr>
        <w:tabs>
          <w:tab w:val="left" w:pos="1800"/>
          <w:tab w:val="left" w:pos="2700"/>
        </w:tabs>
        <w:jc w:val="center"/>
        <w:rPr>
          <w:sz w:val="24"/>
        </w:rPr>
      </w:pPr>
    </w:p>
    <w:p w14:paraId="2E650095" w14:textId="72B5DD5A" w:rsidR="00D2578B" w:rsidRPr="00FA3B5E" w:rsidRDefault="00FA3B5E" w:rsidP="00D2578B">
      <w:pPr>
        <w:tabs>
          <w:tab w:val="left" w:pos="1800"/>
          <w:tab w:val="left" w:pos="2700"/>
        </w:tabs>
        <w:jc w:val="center"/>
        <w:rPr>
          <w:rFonts w:ascii="Papyrus" w:hAnsi="Papyrus"/>
          <w:b/>
          <w:sz w:val="44"/>
          <w:szCs w:val="28"/>
        </w:rPr>
      </w:pPr>
      <w:r w:rsidRPr="00FA3B5E">
        <w:rPr>
          <w:rFonts w:ascii="Papyrus" w:hAnsi="Papyrus"/>
          <w:sz w:val="52"/>
          <w:szCs w:val="28"/>
        </w:rPr>
        <w:t>Holy Week Schedule</w:t>
      </w:r>
      <w:r w:rsidRPr="00FA3B5E">
        <w:rPr>
          <w:rFonts w:ascii="Papyrus" w:hAnsi="Papyrus"/>
          <w:sz w:val="52"/>
          <w:szCs w:val="28"/>
        </w:rPr>
        <w:br/>
        <w:t>20</w:t>
      </w:r>
      <w:r w:rsidR="001A3FA2">
        <w:rPr>
          <w:rFonts w:ascii="Papyrus" w:hAnsi="Papyrus"/>
          <w:sz w:val="52"/>
          <w:szCs w:val="28"/>
        </w:rPr>
        <w:t>2</w:t>
      </w:r>
      <w:r w:rsidR="00051CC7">
        <w:rPr>
          <w:rFonts w:ascii="Papyrus" w:hAnsi="Papyrus"/>
          <w:sz w:val="52"/>
          <w:szCs w:val="28"/>
        </w:rPr>
        <w:t>1</w:t>
      </w:r>
      <w:r w:rsidRPr="003E69E6">
        <w:rPr>
          <w:rFonts w:ascii="Papyrus" w:hAnsi="Papyrus"/>
          <w:sz w:val="24"/>
          <w:szCs w:val="28"/>
        </w:rPr>
        <w:br/>
      </w:r>
      <w:r w:rsidR="00D2578B" w:rsidRPr="00FA3B5E">
        <w:rPr>
          <w:rFonts w:ascii="Papyrus" w:hAnsi="Papyrus"/>
          <w:sz w:val="44"/>
          <w:szCs w:val="28"/>
        </w:rPr>
        <w:t>Our Lady of Lourdes Church</w:t>
      </w:r>
    </w:p>
    <w:p w14:paraId="73D42CFE" w14:textId="77777777" w:rsidR="00D2578B" w:rsidRPr="00FA3B5E" w:rsidRDefault="00D2578B" w:rsidP="00D2578B">
      <w:pPr>
        <w:tabs>
          <w:tab w:val="left" w:pos="1800"/>
          <w:tab w:val="left" w:pos="2700"/>
        </w:tabs>
        <w:jc w:val="center"/>
        <w:rPr>
          <w:rFonts w:ascii="Papyrus" w:hAnsi="Papyrus"/>
          <w:sz w:val="36"/>
          <w:szCs w:val="28"/>
        </w:rPr>
      </w:pPr>
      <w:r w:rsidRPr="00FA3B5E">
        <w:rPr>
          <w:rFonts w:ascii="Papyrus" w:hAnsi="Papyrus"/>
          <w:sz w:val="36"/>
          <w:szCs w:val="28"/>
        </w:rPr>
        <w:t>Waterloo, Ontario</w:t>
      </w:r>
    </w:p>
    <w:sectPr w:rsidR="00D2578B" w:rsidRPr="00FA3B5E" w:rsidSect="00766ECB">
      <w:footerReference w:type="first" r:id="rId11"/>
      <w:pgSz w:w="15840" w:h="12240" w:orient="landscape" w:code="1"/>
      <w:pgMar w:top="270" w:right="576" w:bottom="432" w:left="576" w:header="706" w:footer="432" w:gutter="0"/>
      <w:paperSrc w:first="15" w:other="15"/>
      <w:cols w:num="2" w:space="1152"/>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000FF" w14:textId="77777777" w:rsidR="00EA7F45" w:rsidRDefault="00EA7F45">
      <w:r>
        <w:separator/>
      </w:r>
    </w:p>
  </w:endnote>
  <w:endnote w:type="continuationSeparator" w:id="0">
    <w:p w14:paraId="6F897C18" w14:textId="77777777" w:rsidR="00EA7F45" w:rsidRDefault="00EA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Gregory Wide">
    <w:panose1 w:val="020B0500000000000000"/>
    <w:charset w:val="00"/>
    <w:family w:val="swiss"/>
    <w:pitch w:val="variable"/>
    <w:sig w:usb0="00000003" w:usb1="00000000" w:usb2="00000000" w:usb3="00000000" w:csb0="00000001" w:csb1="00000000"/>
  </w:font>
  <w:font w:name="ZapfChancery">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4AD9C" w14:textId="77777777" w:rsidR="00A0639F" w:rsidRDefault="00A0639F">
    <w:pPr>
      <w:pStyle w:val="Footer"/>
      <w:jc w:val="right"/>
      <w:rPr>
        <w:b/>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1F72F" w14:textId="77777777" w:rsidR="00EA7F45" w:rsidRDefault="00EA7F45">
      <w:r>
        <w:separator/>
      </w:r>
    </w:p>
  </w:footnote>
  <w:footnote w:type="continuationSeparator" w:id="0">
    <w:p w14:paraId="42A1C094" w14:textId="77777777" w:rsidR="00EA7F45" w:rsidRDefault="00EA7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16"/>
        <w:lvlJc w:val="left"/>
        <w:pPr>
          <w:ind w:left="576" w:hanging="216"/>
        </w:pPr>
        <w:rPr>
          <w:rFonts w:ascii="Symbol" w:hAnsi="Symbol" w:hint="default"/>
          <w:sz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2"/>
  <w:drawingGridVerticalSpacing w:val="72"/>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BE"/>
    <w:rsid w:val="00011470"/>
    <w:rsid w:val="000229D1"/>
    <w:rsid w:val="00051CC7"/>
    <w:rsid w:val="00076C24"/>
    <w:rsid w:val="000A779D"/>
    <w:rsid w:val="000E3BEA"/>
    <w:rsid w:val="00102015"/>
    <w:rsid w:val="001241B5"/>
    <w:rsid w:val="001667B1"/>
    <w:rsid w:val="0018178F"/>
    <w:rsid w:val="001840DD"/>
    <w:rsid w:val="00196288"/>
    <w:rsid w:val="001A3FA2"/>
    <w:rsid w:val="001B0D64"/>
    <w:rsid w:val="001B7D15"/>
    <w:rsid w:val="001C6A6E"/>
    <w:rsid w:val="001C758B"/>
    <w:rsid w:val="001D6A57"/>
    <w:rsid w:val="001E7A76"/>
    <w:rsid w:val="001F3306"/>
    <w:rsid w:val="00231D5E"/>
    <w:rsid w:val="00244A19"/>
    <w:rsid w:val="002A1411"/>
    <w:rsid w:val="002B644E"/>
    <w:rsid w:val="002C4468"/>
    <w:rsid w:val="002C7FCA"/>
    <w:rsid w:val="002E0562"/>
    <w:rsid w:val="002E60B7"/>
    <w:rsid w:val="002F6AA5"/>
    <w:rsid w:val="00330009"/>
    <w:rsid w:val="0033281F"/>
    <w:rsid w:val="00337614"/>
    <w:rsid w:val="00342B58"/>
    <w:rsid w:val="003439FC"/>
    <w:rsid w:val="00362907"/>
    <w:rsid w:val="0038121A"/>
    <w:rsid w:val="003873DA"/>
    <w:rsid w:val="003B09EC"/>
    <w:rsid w:val="003E1DF5"/>
    <w:rsid w:val="003E69E6"/>
    <w:rsid w:val="004042BC"/>
    <w:rsid w:val="0040719A"/>
    <w:rsid w:val="00413CAF"/>
    <w:rsid w:val="004540BA"/>
    <w:rsid w:val="0046561B"/>
    <w:rsid w:val="00475E9F"/>
    <w:rsid w:val="004C2DB3"/>
    <w:rsid w:val="004C45B8"/>
    <w:rsid w:val="004C6BFE"/>
    <w:rsid w:val="004C6CFB"/>
    <w:rsid w:val="004D4BBE"/>
    <w:rsid w:val="004F3F8B"/>
    <w:rsid w:val="005277F3"/>
    <w:rsid w:val="00530497"/>
    <w:rsid w:val="005417EC"/>
    <w:rsid w:val="00543E83"/>
    <w:rsid w:val="00544B9B"/>
    <w:rsid w:val="00555A56"/>
    <w:rsid w:val="005728D1"/>
    <w:rsid w:val="00576E49"/>
    <w:rsid w:val="005B270C"/>
    <w:rsid w:val="005B5523"/>
    <w:rsid w:val="005C4375"/>
    <w:rsid w:val="005C65FE"/>
    <w:rsid w:val="006070E9"/>
    <w:rsid w:val="006106E4"/>
    <w:rsid w:val="00633CC0"/>
    <w:rsid w:val="00642123"/>
    <w:rsid w:val="00651BBE"/>
    <w:rsid w:val="00653684"/>
    <w:rsid w:val="006744ED"/>
    <w:rsid w:val="0068545D"/>
    <w:rsid w:val="006914F5"/>
    <w:rsid w:val="006961FE"/>
    <w:rsid w:val="006A1DD7"/>
    <w:rsid w:val="006A2087"/>
    <w:rsid w:val="006A6052"/>
    <w:rsid w:val="006A7F6B"/>
    <w:rsid w:val="0070476A"/>
    <w:rsid w:val="00707119"/>
    <w:rsid w:val="007325AB"/>
    <w:rsid w:val="00757C65"/>
    <w:rsid w:val="00757E79"/>
    <w:rsid w:val="00766C49"/>
    <w:rsid w:val="00766ECB"/>
    <w:rsid w:val="00794908"/>
    <w:rsid w:val="007D7724"/>
    <w:rsid w:val="007E276A"/>
    <w:rsid w:val="007E7636"/>
    <w:rsid w:val="007F6850"/>
    <w:rsid w:val="0080419D"/>
    <w:rsid w:val="00811EDD"/>
    <w:rsid w:val="00830375"/>
    <w:rsid w:val="00837C1F"/>
    <w:rsid w:val="008475D3"/>
    <w:rsid w:val="008955A5"/>
    <w:rsid w:val="008C068F"/>
    <w:rsid w:val="008D351D"/>
    <w:rsid w:val="008E7BEC"/>
    <w:rsid w:val="009041A2"/>
    <w:rsid w:val="009172C5"/>
    <w:rsid w:val="009549FF"/>
    <w:rsid w:val="00963EF5"/>
    <w:rsid w:val="00981C62"/>
    <w:rsid w:val="009F222C"/>
    <w:rsid w:val="00A0248E"/>
    <w:rsid w:val="00A0639F"/>
    <w:rsid w:val="00A07861"/>
    <w:rsid w:val="00A37ED7"/>
    <w:rsid w:val="00A87A07"/>
    <w:rsid w:val="00A93E4B"/>
    <w:rsid w:val="00AC60B3"/>
    <w:rsid w:val="00AE1AEC"/>
    <w:rsid w:val="00AF4170"/>
    <w:rsid w:val="00B15C32"/>
    <w:rsid w:val="00B216AF"/>
    <w:rsid w:val="00B23D7D"/>
    <w:rsid w:val="00B26A7F"/>
    <w:rsid w:val="00B51B1E"/>
    <w:rsid w:val="00B54C0D"/>
    <w:rsid w:val="00B968D1"/>
    <w:rsid w:val="00BB251B"/>
    <w:rsid w:val="00BC6F1D"/>
    <w:rsid w:val="00BC72E6"/>
    <w:rsid w:val="00C04467"/>
    <w:rsid w:val="00C206F5"/>
    <w:rsid w:val="00C3144E"/>
    <w:rsid w:val="00C943C6"/>
    <w:rsid w:val="00CC3425"/>
    <w:rsid w:val="00CC384E"/>
    <w:rsid w:val="00CC4425"/>
    <w:rsid w:val="00CD677D"/>
    <w:rsid w:val="00D02775"/>
    <w:rsid w:val="00D04703"/>
    <w:rsid w:val="00D14EC2"/>
    <w:rsid w:val="00D24C51"/>
    <w:rsid w:val="00D2578B"/>
    <w:rsid w:val="00D63301"/>
    <w:rsid w:val="00D960FB"/>
    <w:rsid w:val="00DA07C0"/>
    <w:rsid w:val="00DB76B8"/>
    <w:rsid w:val="00E15068"/>
    <w:rsid w:val="00E2064D"/>
    <w:rsid w:val="00E2783A"/>
    <w:rsid w:val="00E57432"/>
    <w:rsid w:val="00E62486"/>
    <w:rsid w:val="00E82BC5"/>
    <w:rsid w:val="00EA7F45"/>
    <w:rsid w:val="00EE228A"/>
    <w:rsid w:val="00EE5CBC"/>
    <w:rsid w:val="00F43F9E"/>
    <w:rsid w:val="00F52700"/>
    <w:rsid w:val="00F62F8E"/>
    <w:rsid w:val="00F67871"/>
    <w:rsid w:val="00FA33EE"/>
    <w:rsid w:val="00FA3B5E"/>
    <w:rsid w:val="00FB261B"/>
    <w:rsid w:val="00FD1B22"/>
    <w:rsid w:val="00FF31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79AF5567"/>
  <w15:docId w15:val="{2D878252-24E7-4AEC-8424-B0038918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1B0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870553">
      <w:bodyDiv w:val="1"/>
      <w:marLeft w:val="0"/>
      <w:marRight w:val="0"/>
      <w:marTop w:val="0"/>
      <w:marBottom w:val="0"/>
      <w:divBdr>
        <w:top w:val="none" w:sz="0" w:space="0" w:color="auto"/>
        <w:left w:val="none" w:sz="0" w:space="0" w:color="auto"/>
        <w:bottom w:val="none" w:sz="0" w:space="0" w:color="auto"/>
        <w:right w:val="none" w:sz="0" w:space="0" w:color="auto"/>
      </w:divBdr>
      <w:divsChild>
        <w:div w:id="317464432">
          <w:marLeft w:val="0"/>
          <w:marRight w:val="0"/>
          <w:marTop w:val="0"/>
          <w:marBottom w:val="0"/>
          <w:divBdr>
            <w:top w:val="none" w:sz="0" w:space="0" w:color="auto"/>
            <w:left w:val="none" w:sz="0" w:space="0" w:color="auto"/>
            <w:bottom w:val="none" w:sz="0" w:space="0" w:color="auto"/>
            <w:right w:val="none" w:sz="0" w:space="0" w:color="auto"/>
          </w:divBdr>
        </w:div>
        <w:div w:id="768743231">
          <w:marLeft w:val="0"/>
          <w:marRight w:val="0"/>
          <w:marTop w:val="0"/>
          <w:marBottom w:val="0"/>
          <w:divBdr>
            <w:top w:val="none" w:sz="0" w:space="0" w:color="auto"/>
            <w:left w:val="none" w:sz="0" w:space="0" w:color="auto"/>
            <w:bottom w:val="none" w:sz="0" w:space="0" w:color="auto"/>
            <w:right w:val="none" w:sz="0" w:space="0" w:color="auto"/>
          </w:divBdr>
        </w:div>
        <w:div w:id="1777165955">
          <w:marLeft w:val="0"/>
          <w:marRight w:val="0"/>
          <w:marTop w:val="0"/>
          <w:marBottom w:val="0"/>
          <w:divBdr>
            <w:top w:val="none" w:sz="0" w:space="0" w:color="auto"/>
            <w:left w:val="none" w:sz="0" w:space="0" w:color="auto"/>
            <w:bottom w:val="none" w:sz="0" w:space="0" w:color="auto"/>
            <w:right w:val="none" w:sz="0" w:space="0" w:color="auto"/>
          </w:divBdr>
        </w:div>
        <w:div w:id="1287857919">
          <w:marLeft w:val="0"/>
          <w:marRight w:val="0"/>
          <w:marTop w:val="0"/>
          <w:marBottom w:val="0"/>
          <w:divBdr>
            <w:top w:val="none" w:sz="0" w:space="0" w:color="auto"/>
            <w:left w:val="none" w:sz="0" w:space="0" w:color="auto"/>
            <w:bottom w:val="none" w:sz="0" w:space="0" w:color="auto"/>
            <w:right w:val="none" w:sz="0" w:space="0" w:color="auto"/>
          </w:divBdr>
        </w:div>
        <w:div w:id="559369890">
          <w:marLeft w:val="0"/>
          <w:marRight w:val="0"/>
          <w:marTop w:val="0"/>
          <w:marBottom w:val="0"/>
          <w:divBdr>
            <w:top w:val="none" w:sz="0" w:space="0" w:color="auto"/>
            <w:left w:val="none" w:sz="0" w:space="0" w:color="auto"/>
            <w:bottom w:val="none" w:sz="0" w:space="0" w:color="auto"/>
            <w:right w:val="none" w:sz="0" w:space="0" w:color="auto"/>
          </w:divBdr>
        </w:div>
        <w:div w:id="1174877917">
          <w:marLeft w:val="0"/>
          <w:marRight w:val="0"/>
          <w:marTop w:val="0"/>
          <w:marBottom w:val="0"/>
          <w:divBdr>
            <w:top w:val="none" w:sz="0" w:space="0" w:color="auto"/>
            <w:left w:val="none" w:sz="0" w:space="0" w:color="auto"/>
            <w:bottom w:val="none" w:sz="0" w:space="0" w:color="auto"/>
            <w:right w:val="none" w:sz="0" w:space="0" w:color="auto"/>
          </w:divBdr>
        </w:div>
        <w:div w:id="1170484200">
          <w:marLeft w:val="0"/>
          <w:marRight w:val="0"/>
          <w:marTop w:val="0"/>
          <w:marBottom w:val="0"/>
          <w:divBdr>
            <w:top w:val="none" w:sz="0" w:space="0" w:color="auto"/>
            <w:left w:val="none" w:sz="0" w:space="0" w:color="auto"/>
            <w:bottom w:val="none" w:sz="0" w:space="0" w:color="auto"/>
            <w:right w:val="none" w:sz="0" w:space="0" w:color="auto"/>
          </w:divBdr>
        </w:div>
        <w:div w:id="1472483">
          <w:marLeft w:val="0"/>
          <w:marRight w:val="0"/>
          <w:marTop w:val="0"/>
          <w:marBottom w:val="0"/>
          <w:divBdr>
            <w:top w:val="none" w:sz="0" w:space="0" w:color="auto"/>
            <w:left w:val="none" w:sz="0" w:space="0" w:color="auto"/>
            <w:bottom w:val="none" w:sz="0" w:space="0" w:color="auto"/>
            <w:right w:val="none" w:sz="0" w:space="0" w:color="auto"/>
          </w:divBdr>
        </w:div>
        <w:div w:id="1523785667">
          <w:marLeft w:val="0"/>
          <w:marRight w:val="0"/>
          <w:marTop w:val="0"/>
          <w:marBottom w:val="0"/>
          <w:divBdr>
            <w:top w:val="none" w:sz="0" w:space="0" w:color="auto"/>
            <w:left w:val="none" w:sz="0" w:space="0" w:color="auto"/>
            <w:bottom w:val="none" w:sz="0" w:space="0" w:color="auto"/>
            <w:right w:val="none" w:sz="0" w:space="0" w:color="auto"/>
          </w:divBdr>
        </w:div>
        <w:div w:id="284892395">
          <w:marLeft w:val="0"/>
          <w:marRight w:val="0"/>
          <w:marTop w:val="0"/>
          <w:marBottom w:val="0"/>
          <w:divBdr>
            <w:top w:val="none" w:sz="0" w:space="0" w:color="auto"/>
            <w:left w:val="none" w:sz="0" w:space="0" w:color="auto"/>
            <w:bottom w:val="none" w:sz="0" w:space="0" w:color="auto"/>
            <w:right w:val="none" w:sz="0" w:space="0" w:color="auto"/>
          </w:divBdr>
        </w:div>
        <w:div w:id="1952473592">
          <w:marLeft w:val="0"/>
          <w:marRight w:val="0"/>
          <w:marTop w:val="0"/>
          <w:marBottom w:val="0"/>
          <w:divBdr>
            <w:top w:val="none" w:sz="0" w:space="0" w:color="auto"/>
            <w:left w:val="none" w:sz="0" w:space="0" w:color="auto"/>
            <w:bottom w:val="none" w:sz="0" w:space="0" w:color="auto"/>
            <w:right w:val="none" w:sz="0" w:space="0" w:color="auto"/>
          </w:divBdr>
        </w:div>
        <w:div w:id="271789514">
          <w:marLeft w:val="0"/>
          <w:marRight w:val="0"/>
          <w:marTop w:val="0"/>
          <w:marBottom w:val="0"/>
          <w:divBdr>
            <w:top w:val="none" w:sz="0" w:space="0" w:color="auto"/>
            <w:left w:val="none" w:sz="0" w:space="0" w:color="auto"/>
            <w:bottom w:val="none" w:sz="0" w:space="0" w:color="auto"/>
            <w:right w:val="none" w:sz="0" w:space="0" w:color="auto"/>
          </w:divBdr>
        </w:div>
        <w:div w:id="1042366530">
          <w:marLeft w:val="0"/>
          <w:marRight w:val="0"/>
          <w:marTop w:val="0"/>
          <w:marBottom w:val="0"/>
          <w:divBdr>
            <w:top w:val="none" w:sz="0" w:space="0" w:color="auto"/>
            <w:left w:val="none" w:sz="0" w:space="0" w:color="auto"/>
            <w:bottom w:val="none" w:sz="0" w:space="0" w:color="auto"/>
            <w:right w:val="none" w:sz="0" w:space="0" w:color="auto"/>
          </w:divBdr>
        </w:div>
        <w:div w:id="852836439">
          <w:marLeft w:val="0"/>
          <w:marRight w:val="0"/>
          <w:marTop w:val="0"/>
          <w:marBottom w:val="0"/>
          <w:divBdr>
            <w:top w:val="none" w:sz="0" w:space="0" w:color="auto"/>
            <w:left w:val="none" w:sz="0" w:space="0" w:color="auto"/>
            <w:bottom w:val="none" w:sz="0" w:space="0" w:color="auto"/>
            <w:right w:val="none" w:sz="0" w:space="0" w:color="auto"/>
          </w:divBdr>
        </w:div>
        <w:div w:id="1659378039">
          <w:marLeft w:val="0"/>
          <w:marRight w:val="0"/>
          <w:marTop w:val="0"/>
          <w:marBottom w:val="0"/>
          <w:divBdr>
            <w:top w:val="none" w:sz="0" w:space="0" w:color="auto"/>
            <w:left w:val="none" w:sz="0" w:space="0" w:color="auto"/>
            <w:bottom w:val="none" w:sz="0" w:space="0" w:color="auto"/>
            <w:right w:val="none" w:sz="0" w:space="0" w:color="auto"/>
          </w:divBdr>
        </w:div>
        <w:div w:id="2019261873">
          <w:marLeft w:val="0"/>
          <w:marRight w:val="0"/>
          <w:marTop w:val="0"/>
          <w:marBottom w:val="0"/>
          <w:divBdr>
            <w:top w:val="none" w:sz="0" w:space="0" w:color="auto"/>
            <w:left w:val="none" w:sz="0" w:space="0" w:color="auto"/>
            <w:bottom w:val="none" w:sz="0" w:space="0" w:color="auto"/>
            <w:right w:val="none" w:sz="0" w:space="0" w:color="auto"/>
          </w:divBdr>
        </w:div>
        <w:div w:id="270551202">
          <w:marLeft w:val="0"/>
          <w:marRight w:val="0"/>
          <w:marTop w:val="0"/>
          <w:marBottom w:val="0"/>
          <w:divBdr>
            <w:top w:val="none" w:sz="0" w:space="0" w:color="auto"/>
            <w:left w:val="none" w:sz="0" w:space="0" w:color="auto"/>
            <w:bottom w:val="none" w:sz="0" w:space="0" w:color="auto"/>
            <w:right w:val="none" w:sz="0" w:space="0" w:color="auto"/>
          </w:divBdr>
        </w:div>
        <w:div w:id="348992313">
          <w:marLeft w:val="0"/>
          <w:marRight w:val="0"/>
          <w:marTop w:val="0"/>
          <w:marBottom w:val="0"/>
          <w:divBdr>
            <w:top w:val="none" w:sz="0" w:space="0" w:color="auto"/>
            <w:left w:val="none" w:sz="0" w:space="0" w:color="auto"/>
            <w:bottom w:val="none" w:sz="0" w:space="0" w:color="auto"/>
            <w:right w:val="none" w:sz="0" w:space="0" w:color="auto"/>
          </w:divBdr>
        </w:div>
        <w:div w:id="406457820">
          <w:marLeft w:val="0"/>
          <w:marRight w:val="0"/>
          <w:marTop w:val="0"/>
          <w:marBottom w:val="0"/>
          <w:divBdr>
            <w:top w:val="none" w:sz="0" w:space="0" w:color="auto"/>
            <w:left w:val="none" w:sz="0" w:space="0" w:color="auto"/>
            <w:bottom w:val="none" w:sz="0" w:space="0" w:color="auto"/>
            <w:right w:val="none" w:sz="0" w:space="0" w:color="auto"/>
          </w:divBdr>
        </w:div>
        <w:div w:id="87628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holy week schedule</vt:lpstr>
    </vt:vector>
  </TitlesOfParts>
  <Company>Microsoft</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week schedule</dc:title>
  <dc:creator>Edward D. Sheridan</dc:creator>
  <cp:lastModifiedBy>OLOL Office</cp:lastModifiedBy>
  <cp:revision>6</cp:revision>
  <cp:lastPrinted>2018-03-14T17:52:00Z</cp:lastPrinted>
  <dcterms:created xsi:type="dcterms:W3CDTF">2021-03-01T21:24:00Z</dcterms:created>
  <dcterms:modified xsi:type="dcterms:W3CDTF">2021-03-15T18:16:00Z</dcterms:modified>
</cp:coreProperties>
</file>